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AC1" w:rsidRPr="006760EF" w:rsidRDefault="006760EF" w:rsidP="002921E2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6760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แบบสรุปรายงานตามนโยบาย </w:t>
      </w:r>
      <w:r w:rsidRPr="006760EF">
        <w:rPr>
          <w:rFonts w:ascii="TH SarabunIT๙" w:hAnsi="TH SarabunIT๙" w:cs="TH SarabunIT๙"/>
          <w:b/>
          <w:bCs/>
          <w:sz w:val="32"/>
          <w:szCs w:val="32"/>
        </w:rPr>
        <w:t xml:space="preserve">No Gift Policy </w:t>
      </w:r>
      <w:r w:rsidRPr="006760EF">
        <w:rPr>
          <w:rFonts w:ascii="TH SarabunIT๙" w:hAnsi="TH SarabunIT๙" w:cs="TH SarabunIT๙" w:hint="cs"/>
          <w:b/>
          <w:bCs/>
          <w:sz w:val="32"/>
          <w:szCs w:val="32"/>
          <w:cs/>
        </w:rPr>
        <w:t>จากการปฏิบัติหน้าที่</w:t>
      </w:r>
    </w:p>
    <w:p w:rsidR="006760EF" w:rsidRDefault="006760EF" w:rsidP="00447AC1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760EF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ชื่อหน่วยงาน/ส่วนราชการ</w:t>
      </w:r>
      <w:r w:rsidR="00B12FEC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องค์การบริหารส่วนตำบลเมืองเตา</w:t>
      </w:r>
    </w:p>
    <w:p w:rsidR="001F75DA" w:rsidRDefault="001F75DA" w:rsidP="001F75D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</w:t>
      </w:r>
      <w:r w:rsidR="00B12FEC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2566 </w:t>
      </w:r>
      <w:r w:rsidRPr="001F75DA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รอบ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B12FEC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6  </w:t>
      </w:r>
      <w:r w:rsidRPr="001F75DA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</w:t>
      </w:r>
    </w:p>
    <w:p w:rsidR="001F75DA" w:rsidRDefault="001F75DA" w:rsidP="001F75DA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รายงานผลการขับเคลื่อนตามนโยบาย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No Gift Policy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จากการปฏิบัติหน้าที่ ของหน่วยงาน ข้าราชการ และเจ้าหน้าที่ในสังกัด โดยมีรายละเอียด ดังนี้</w:t>
      </w:r>
    </w:p>
    <w:p w:rsidR="001F75DA" w:rsidRDefault="00C93F14" w:rsidP="001F75DA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 การประกาศเจตนา</w:t>
      </w:r>
      <w:r w:rsidR="001F75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รมณ์ตามนโยบาย </w:t>
      </w:r>
      <w:r w:rsidR="001F75DA">
        <w:rPr>
          <w:rFonts w:ascii="TH SarabunIT๙" w:hAnsi="TH SarabunIT๙" w:cs="TH SarabunIT๙"/>
          <w:b/>
          <w:bCs/>
          <w:sz w:val="32"/>
          <w:szCs w:val="32"/>
        </w:rPr>
        <w:t>No Gift Policy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F75DA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ขององค์กรหรือหน่วยงาน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4082"/>
        <w:gridCol w:w="1417"/>
        <w:gridCol w:w="3260"/>
      </w:tblGrid>
      <w:tr w:rsidR="001F75DA" w:rsidTr="005876E0">
        <w:tc>
          <w:tcPr>
            <w:tcW w:w="988" w:type="dxa"/>
            <w:shd w:val="clear" w:color="auto" w:fill="A8D08D" w:themeFill="accent6" w:themeFillTint="99"/>
          </w:tcPr>
          <w:p w:rsidR="001F75DA" w:rsidRDefault="001F75DA" w:rsidP="001F75D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82" w:type="dxa"/>
            <w:shd w:val="clear" w:color="auto" w:fill="A8D08D" w:themeFill="accent6" w:themeFillTint="99"/>
          </w:tcPr>
          <w:p w:rsidR="001F75DA" w:rsidRDefault="001F75DA" w:rsidP="001F75D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1417" w:type="dxa"/>
            <w:shd w:val="clear" w:color="auto" w:fill="A8D08D" w:themeFill="accent6" w:themeFillTint="99"/>
          </w:tcPr>
          <w:p w:rsidR="001F75DA" w:rsidRDefault="001F75DA" w:rsidP="001F75D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วันที่ประกาศ</w:t>
            </w:r>
          </w:p>
        </w:tc>
        <w:tc>
          <w:tcPr>
            <w:tcW w:w="3260" w:type="dxa"/>
            <w:shd w:val="clear" w:color="auto" w:fill="A8D08D" w:themeFill="accent6" w:themeFillTint="99"/>
          </w:tcPr>
          <w:p w:rsidR="001F75DA" w:rsidRDefault="001F75DA" w:rsidP="001F75D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ข้อมูลประกอบ</w:t>
            </w:r>
          </w:p>
        </w:tc>
      </w:tr>
      <w:tr w:rsidR="001F75DA" w:rsidTr="005876E0">
        <w:tc>
          <w:tcPr>
            <w:tcW w:w="988" w:type="dxa"/>
          </w:tcPr>
          <w:p w:rsidR="001F75DA" w:rsidRDefault="00B12FEC" w:rsidP="00B12FE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082" w:type="dxa"/>
          </w:tcPr>
          <w:p w:rsidR="001F75DA" w:rsidRDefault="00B12FEC" w:rsidP="001F75DA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องค์การบริหารส่วนตำบลเมืองเตา</w:t>
            </w:r>
          </w:p>
        </w:tc>
        <w:tc>
          <w:tcPr>
            <w:tcW w:w="1417" w:type="dxa"/>
          </w:tcPr>
          <w:p w:rsidR="001F75DA" w:rsidRPr="00B12FEC" w:rsidRDefault="00B12FEC" w:rsidP="00B12FEC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2F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มกราคม 2566</w:t>
            </w:r>
          </w:p>
        </w:tc>
        <w:tc>
          <w:tcPr>
            <w:tcW w:w="3260" w:type="dxa"/>
          </w:tcPr>
          <w:p w:rsidR="001F75DA" w:rsidRDefault="001F75DA" w:rsidP="001F75DA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1F75DA" w:rsidRDefault="001F75DA" w:rsidP="001F75DA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การปลุกจิตสำนึก หรือสร้างวัฒนธรรมองค์กร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8"/>
        <w:gridCol w:w="4162"/>
        <w:gridCol w:w="1417"/>
        <w:gridCol w:w="1305"/>
        <w:gridCol w:w="1955"/>
      </w:tblGrid>
      <w:tr w:rsidR="001F75DA" w:rsidTr="00B12FEC">
        <w:tc>
          <w:tcPr>
            <w:tcW w:w="908" w:type="dxa"/>
            <w:shd w:val="clear" w:color="auto" w:fill="A8D08D" w:themeFill="accent6" w:themeFillTint="99"/>
          </w:tcPr>
          <w:p w:rsidR="001F75DA" w:rsidRDefault="001F75DA" w:rsidP="00B5690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162" w:type="dxa"/>
            <w:shd w:val="clear" w:color="auto" w:fill="A8D08D" w:themeFill="accent6" w:themeFillTint="99"/>
          </w:tcPr>
          <w:p w:rsidR="001F75DA" w:rsidRDefault="001F75DA" w:rsidP="00B5690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1417" w:type="dxa"/>
            <w:shd w:val="clear" w:color="auto" w:fill="A8D08D" w:themeFill="accent6" w:themeFillTint="99"/>
          </w:tcPr>
          <w:p w:rsidR="001F75DA" w:rsidRDefault="001F75DA" w:rsidP="00B5690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วันที่ดำเนินการ</w:t>
            </w:r>
          </w:p>
        </w:tc>
        <w:tc>
          <w:tcPr>
            <w:tcW w:w="1305" w:type="dxa"/>
            <w:shd w:val="clear" w:color="auto" w:fill="A8D08D" w:themeFill="accent6" w:themeFillTint="99"/>
          </w:tcPr>
          <w:p w:rsidR="001F75DA" w:rsidRDefault="001F75DA" w:rsidP="00B5690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รูปแบบการดำเนินการ</w:t>
            </w:r>
          </w:p>
        </w:tc>
        <w:tc>
          <w:tcPr>
            <w:tcW w:w="1955" w:type="dxa"/>
            <w:shd w:val="clear" w:color="auto" w:fill="A8D08D" w:themeFill="accent6" w:themeFillTint="99"/>
          </w:tcPr>
          <w:p w:rsidR="001F75DA" w:rsidRDefault="001F75DA" w:rsidP="00B5690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ข้อมูลประกอบ</w:t>
            </w:r>
          </w:p>
        </w:tc>
      </w:tr>
      <w:tr w:rsidR="00B12FEC" w:rsidTr="00B12FEC">
        <w:tc>
          <w:tcPr>
            <w:tcW w:w="908" w:type="dxa"/>
          </w:tcPr>
          <w:p w:rsidR="00B12FEC" w:rsidRDefault="00B12FEC" w:rsidP="00E9066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162" w:type="dxa"/>
          </w:tcPr>
          <w:p w:rsidR="00B12FEC" w:rsidRDefault="00B12FEC" w:rsidP="00E9066F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องค์การบริหารส่วนตำบลเมืองเตา</w:t>
            </w:r>
          </w:p>
        </w:tc>
        <w:tc>
          <w:tcPr>
            <w:tcW w:w="1417" w:type="dxa"/>
          </w:tcPr>
          <w:p w:rsidR="00B12FEC" w:rsidRPr="00B12FEC" w:rsidRDefault="00B12FEC" w:rsidP="00B12FEC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2F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มกราคม 2566</w:t>
            </w:r>
          </w:p>
        </w:tc>
        <w:tc>
          <w:tcPr>
            <w:tcW w:w="1305" w:type="dxa"/>
          </w:tcPr>
          <w:p w:rsidR="00B12FEC" w:rsidRDefault="00B12FEC" w:rsidP="00B5690E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55" w:type="dxa"/>
          </w:tcPr>
          <w:p w:rsidR="00B12FEC" w:rsidRDefault="00B12FEC" w:rsidP="00B5690E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1F75DA" w:rsidRDefault="001F75DA" w:rsidP="001F75DA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รายงานการรับของขวัญและของกำนัลตามนโยบาย </w:t>
      </w:r>
      <w:r>
        <w:rPr>
          <w:rFonts w:ascii="TH SarabunIT๙" w:hAnsi="TH SarabunIT๙" w:cs="TH SarabunIT๙"/>
          <w:b/>
          <w:bCs/>
          <w:sz w:val="32"/>
          <w:szCs w:val="32"/>
        </w:rPr>
        <w:t>No Gift Policy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จากการปฏิบัติหน้าที่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99"/>
        <w:gridCol w:w="2948"/>
      </w:tblGrid>
      <w:tr w:rsidR="001F75DA" w:rsidTr="005876E0">
        <w:tc>
          <w:tcPr>
            <w:tcW w:w="6799" w:type="dxa"/>
            <w:shd w:val="clear" w:color="auto" w:fill="A8D08D" w:themeFill="accent6" w:themeFillTint="99"/>
          </w:tcPr>
          <w:p w:rsidR="001F75DA" w:rsidRDefault="001F75DA" w:rsidP="001F75D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ของขวัญและของกำนัลที่ได้รับ</w:t>
            </w:r>
          </w:p>
        </w:tc>
        <w:tc>
          <w:tcPr>
            <w:tcW w:w="2948" w:type="dxa"/>
            <w:shd w:val="clear" w:color="auto" w:fill="A8D08D" w:themeFill="accent6" w:themeFillTint="99"/>
          </w:tcPr>
          <w:p w:rsidR="001F75DA" w:rsidRPr="001F75DA" w:rsidRDefault="001F75DA" w:rsidP="001F75D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(ครั้ง)</w:t>
            </w:r>
          </w:p>
        </w:tc>
      </w:tr>
      <w:tr w:rsidR="001F75DA" w:rsidTr="005876E0">
        <w:tc>
          <w:tcPr>
            <w:tcW w:w="6799" w:type="dxa"/>
            <w:shd w:val="clear" w:color="auto" w:fill="BDD6EE" w:themeFill="accent5" w:themeFillTint="66"/>
          </w:tcPr>
          <w:p w:rsidR="001F75DA" w:rsidRDefault="001F75DA" w:rsidP="001F75DA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ผู้ให้ของขวัญ</w:t>
            </w:r>
          </w:p>
        </w:tc>
        <w:tc>
          <w:tcPr>
            <w:tcW w:w="2948" w:type="dxa"/>
            <w:shd w:val="clear" w:color="auto" w:fill="BDD6EE" w:themeFill="accent5" w:themeFillTint="66"/>
          </w:tcPr>
          <w:p w:rsidR="001F75DA" w:rsidRDefault="001F75DA" w:rsidP="001F75DA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F75DA" w:rsidTr="005876E0">
        <w:tc>
          <w:tcPr>
            <w:tcW w:w="6799" w:type="dxa"/>
          </w:tcPr>
          <w:p w:rsidR="001F75DA" w:rsidRPr="001F75DA" w:rsidRDefault="001F75DA" w:rsidP="001F75D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F75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หน่วยงานภาครัฐ</w:t>
            </w:r>
          </w:p>
        </w:tc>
        <w:tc>
          <w:tcPr>
            <w:tcW w:w="2948" w:type="dxa"/>
          </w:tcPr>
          <w:p w:rsidR="001F75DA" w:rsidRPr="001F75DA" w:rsidRDefault="00B12FEC" w:rsidP="00B12FEC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B12FEC" w:rsidTr="005876E0">
        <w:tc>
          <w:tcPr>
            <w:tcW w:w="6799" w:type="dxa"/>
          </w:tcPr>
          <w:p w:rsidR="00B12FEC" w:rsidRPr="001F75DA" w:rsidRDefault="00B12FEC" w:rsidP="001F75D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หน่วยงานภาคเอกชน</w:t>
            </w:r>
          </w:p>
        </w:tc>
        <w:tc>
          <w:tcPr>
            <w:tcW w:w="2948" w:type="dxa"/>
          </w:tcPr>
          <w:p w:rsidR="00B12FEC" w:rsidRDefault="00B12FEC" w:rsidP="00B12FEC">
            <w:pPr>
              <w:jc w:val="center"/>
            </w:pPr>
            <w:r w:rsidRPr="00997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B12FEC" w:rsidTr="005876E0">
        <w:tc>
          <w:tcPr>
            <w:tcW w:w="6799" w:type="dxa"/>
          </w:tcPr>
          <w:p w:rsidR="00B12FEC" w:rsidRPr="001F75DA" w:rsidRDefault="00B12FEC" w:rsidP="001F75D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ประชาชน</w:t>
            </w:r>
          </w:p>
        </w:tc>
        <w:tc>
          <w:tcPr>
            <w:tcW w:w="2948" w:type="dxa"/>
          </w:tcPr>
          <w:p w:rsidR="00B12FEC" w:rsidRDefault="00B12FEC" w:rsidP="00B12FEC">
            <w:pPr>
              <w:jc w:val="center"/>
            </w:pPr>
            <w:r w:rsidRPr="00997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B12FEC" w:rsidTr="005876E0">
        <w:tc>
          <w:tcPr>
            <w:tcW w:w="6799" w:type="dxa"/>
          </w:tcPr>
          <w:p w:rsidR="00B12FEC" w:rsidRPr="001F75DA" w:rsidRDefault="00B12FEC" w:rsidP="001F75D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4) อื่น ๆ</w:t>
            </w:r>
          </w:p>
        </w:tc>
        <w:tc>
          <w:tcPr>
            <w:tcW w:w="2948" w:type="dxa"/>
          </w:tcPr>
          <w:p w:rsidR="00B12FEC" w:rsidRDefault="00B12FEC" w:rsidP="00B12FEC">
            <w:pPr>
              <w:jc w:val="center"/>
            </w:pPr>
            <w:r w:rsidRPr="00997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1F75DA" w:rsidTr="005876E0">
        <w:tc>
          <w:tcPr>
            <w:tcW w:w="6799" w:type="dxa"/>
            <w:shd w:val="clear" w:color="auto" w:fill="BDD6EE" w:themeFill="accent5" w:themeFillTint="66"/>
          </w:tcPr>
          <w:p w:rsidR="001F75DA" w:rsidRDefault="001F75DA" w:rsidP="001F75DA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รับในนาม</w:t>
            </w:r>
          </w:p>
        </w:tc>
        <w:tc>
          <w:tcPr>
            <w:tcW w:w="2948" w:type="dxa"/>
            <w:shd w:val="clear" w:color="auto" w:fill="BDD6EE" w:themeFill="accent5" w:themeFillTint="66"/>
          </w:tcPr>
          <w:p w:rsidR="001F75DA" w:rsidRDefault="001F75DA" w:rsidP="001F75DA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12FEC" w:rsidTr="005876E0">
        <w:tc>
          <w:tcPr>
            <w:tcW w:w="6799" w:type="dxa"/>
          </w:tcPr>
          <w:p w:rsidR="00B12FEC" w:rsidRPr="001F75DA" w:rsidRDefault="00B12FEC" w:rsidP="001F75D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F75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948" w:type="dxa"/>
          </w:tcPr>
          <w:p w:rsidR="00B12FEC" w:rsidRDefault="00B12FEC" w:rsidP="00B12FEC">
            <w:pPr>
              <w:jc w:val="center"/>
            </w:pPr>
            <w:r w:rsidRPr="003771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B12FEC" w:rsidTr="005876E0">
        <w:tc>
          <w:tcPr>
            <w:tcW w:w="6799" w:type="dxa"/>
          </w:tcPr>
          <w:p w:rsidR="00B12FEC" w:rsidRPr="001F75DA" w:rsidRDefault="00B12FEC" w:rsidP="001F75D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รายบุคคล</w:t>
            </w:r>
          </w:p>
        </w:tc>
        <w:tc>
          <w:tcPr>
            <w:tcW w:w="2948" w:type="dxa"/>
          </w:tcPr>
          <w:p w:rsidR="00B12FEC" w:rsidRDefault="00B12FEC" w:rsidP="00B12FEC">
            <w:pPr>
              <w:jc w:val="center"/>
            </w:pPr>
            <w:r w:rsidRPr="003771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1F75DA" w:rsidTr="005876E0">
        <w:tc>
          <w:tcPr>
            <w:tcW w:w="6799" w:type="dxa"/>
            <w:shd w:val="clear" w:color="auto" w:fill="BDD6EE" w:themeFill="accent5" w:themeFillTint="66"/>
          </w:tcPr>
          <w:p w:rsidR="001F75DA" w:rsidRDefault="001F75DA" w:rsidP="00B5690E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การดำเนินการเกี่ยวกับของขวัญที่ได้รับ</w:t>
            </w:r>
          </w:p>
        </w:tc>
        <w:tc>
          <w:tcPr>
            <w:tcW w:w="2948" w:type="dxa"/>
            <w:shd w:val="clear" w:color="auto" w:fill="BDD6EE" w:themeFill="accent5" w:themeFillTint="66"/>
          </w:tcPr>
          <w:p w:rsidR="001F75DA" w:rsidRDefault="001F75DA" w:rsidP="00B5690E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12FEC" w:rsidTr="005876E0">
        <w:tc>
          <w:tcPr>
            <w:tcW w:w="6799" w:type="dxa"/>
          </w:tcPr>
          <w:p w:rsidR="00B12FEC" w:rsidRPr="001E2A31" w:rsidRDefault="00B12FEC" w:rsidP="00B5690E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2A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ส่งคืนแก่ผู้ให้</w:t>
            </w:r>
          </w:p>
        </w:tc>
        <w:tc>
          <w:tcPr>
            <w:tcW w:w="2948" w:type="dxa"/>
          </w:tcPr>
          <w:p w:rsidR="00B12FEC" w:rsidRDefault="00B12FEC" w:rsidP="00B12FEC">
            <w:pPr>
              <w:jc w:val="center"/>
            </w:pPr>
            <w:r w:rsidRPr="008350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B12FEC" w:rsidTr="005876E0">
        <w:tc>
          <w:tcPr>
            <w:tcW w:w="6799" w:type="dxa"/>
          </w:tcPr>
          <w:p w:rsidR="00B12FEC" w:rsidRPr="001E2A31" w:rsidRDefault="00B12FEC" w:rsidP="00B5690E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2A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ส่งมอบให้แก่หน่วยงาน</w:t>
            </w:r>
          </w:p>
        </w:tc>
        <w:tc>
          <w:tcPr>
            <w:tcW w:w="2948" w:type="dxa"/>
          </w:tcPr>
          <w:p w:rsidR="00B12FEC" w:rsidRDefault="00B12FEC" w:rsidP="00B12FEC">
            <w:pPr>
              <w:jc w:val="center"/>
            </w:pPr>
            <w:r w:rsidRPr="008350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1F75DA" w:rsidTr="005876E0">
        <w:tc>
          <w:tcPr>
            <w:tcW w:w="6799" w:type="dxa"/>
          </w:tcPr>
          <w:p w:rsidR="001F75DA" w:rsidRPr="001E2A31" w:rsidRDefault="001E2A31" w:rsidP="00B5690E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2A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อื่น ๆ โปรดระบุ</w:t>
            </w:r>
            <w:r w:rsidRPr="001E2A3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E2A3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948" w:type="dxa"/>
          </w:tcPr>
          <w:p w:rsidR="001F75DA" w:rsidRPr="001E2A31" w:rsidRDefault="00B12FEC" w:rsidP="00B12FEC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</w:tbl>
    <w:p w:rsidR="001F75DA" w:rsidRDefault="001E2A31" w:rsidP="001E2A31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4. ปัญหาอุปสรรคในการดำเนินการของหน่วยงาน</w:t>
      </w:r>
    </w:p>
    <w:p w:rsidR="001E2A31" w:rsidRDefault="001E2A31" w:rsidP="001E2A3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B12FEC"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1E2A31" w:rsidRDefault="001E2A31" w:rsidP="001E2A31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 ข้อเสนอแนะอื่นๆ</w:t>
      </w:r>
      <w:r w:rsidR="006058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ของหน่วยงานต่อนโยบาย </w:t>
      </w:r>
      <w:r>
        <w:rPr>
          <w:rFonts w:ascii="TH SarabunIT๙" w:hAnsi="TH SarabunIT๙" w:cs="TH SarabunIT๙"/>
          <w:b/>
          <w:bCs/>
          <w:sz w:val="32"/>
          <w:szCs w:val="32"/>
        </w:rPr>
        <w:t>No Gift Policy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จากการปฏิบัติหน้าที่</w:t>
      </w:r>
    </w:p>
    <w:p w:rsidR="001E2A31" w:rsidRPr="00B12FEC" w:rsidRDefault="001E2A31" w:rsidP="001E2A3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B12FEC" w:rsidRPr="00B12FEC">
        <w:rPr>
          <w:rFonts w:ascii="TH SarabunIT๙" w:hAnsi="TH SarabunIT๙" w:cs="TH SarabunIT๙" w:hint="cs"/>
          <w:sz w:val="32"/>
          <w:szCs w:val="32"/>
          <w:u w:val="dotted"/>
          <w:cs/>
        </w:rPr>
        <w:t>ส่งเสริมการอยู่ร่วมกันแบบพึ่งพาอาศัย เอื้อเฟื้อเผื่อแผ่ ช่วยเหลือเกื้อกูลกันภายในสำนักงานแทนการรับของขวัญของรางวัล</w:t>
      </w:r>
      <w:r w:rsidRPr="00B12FE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12FE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12FE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12FE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12FE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12FE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12FE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12FE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12FE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12FE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12FE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12FE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12FE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12FE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12FE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12FE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12FE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12FE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12FE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12FE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12FE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12FE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12FE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12FE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12FE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12FE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12FE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12FE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12FE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12FE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12FE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12FE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12FE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12FE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12FE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12FE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12FE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1E2A31" w:rsidRDefault="001E2A31" w:rsidP="001E2A31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E2A31" w:rsidRDefault="001E2A31" w:rsidP="001E2A31">
      <w:pPr>
        <w:spacing w:before="120" w:after="0" w:line="240" w:lineRule="auto"/>
        <w:jc w:val="right"/>
        <w:rPr>
          <w:rFonts w:ascii="TH SarabunIT๙" w:hAnsi="TH SarabunIT๙" w:cs="TH SarabunIT๙"/>
          <w:sz w:val="32"/>
          <w:szCs w:val="32"/>
          <w:u w:val="dotted"/>
        </w:rPr>
      </w:pPr>
      <w:r w:rsidRPr="00506DFA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1E2A31" w:rsidRDefault="00B12FEC" w:rsidP="00B12F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</w:t>
      </w:r>
      <w:r w:rsidR="001E2A31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นายอุ</w:t>
      </w:r>
      <w:proofErr w:type="spellStart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เทน</w:t>
      </w:r>
      <w:proofErr w:type="spellEnd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เวียงคำ</w:t>
      </w:r>
      <w:r w:rsidR="001E2A31"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:rsidR="00B12FEC" w:rsidRPr="00B12FEC" w:rsidRDefault="00B12FEC" w:rsidP="00B12FEC">
      <w:pPr>
        <w:spacing w:after="0" w:line="240" w:lineRule="auto"/>
        <w:ind w:left="57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12FEC"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</w:p>
    <w:p w:rsidR="001E2A31" w:rsidRDefault="00B12FEC" w:rsidP="00B12FEC">
      <w:pPr>
        <w:spacing w:after="0" w:line="240" w:lineRule="auto"/>
        <w:ind w:left="6480" w:firstLine="72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E2A31" w:rsidRPr="00506DFA">
        <w:rPr>
          <w:rFonts w:ascii="TH SarabunIT๙" w:hAnsi="TH SarabunIT๙" w:cs="TH SarabunIT๙" w:hint="cs"/>
          <w:sz w:val="32"/>
          <w:szCs w:val="32"/>
          <w:cs/>
        </w:rPr>
        <w:t>ผู้รายงาน</w:t>
      </w:r>
      <w:r w:rsidR="001E2A31">
        <w:rPr>
          <w:rFonts w:ascii="TH SarabunIT๙" w:hAnsi="TH SarabunIT๙" w:cs="TH SarabunIT๙"/>
          <w:sz w:val="32"/>
          <w:szCs w:val="32"/>
        </w:rPr>
        <w:tab/>
      </w:r>
    </w:p>
    <w:p w:rsidR="001E2A31" w:rsidRDefault="001E2A31" w:rsidP="001E2A31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E2A31" w:rsidRPr="006760EF" w:rsidRDefault="001E2A31" w:rsidP="001E2A31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1E2A31" w:rsidRPr="006760EF" w:rsidSect="007F0E39">
      <w:headerReference w:type="default" r:id="rId7"/>
      <w:pgSz w:w="12240" w:h="15840"/>
      <w:pgMar w:top="1440" w:right="1183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46F" w:rsidRDefault="00BB346F" w:rsidP="001B7220">
      <w:pPr>
        <w:spacing w:after="0" w:line="240" w:lineRule="auto"/>
      </w:pPr>
      <w:r>
        <w:separator/>
      </w:r>
    </w:p>
  </w:endnote>
  <w:endnote w:type="continuationSeparator" w:id="0">
    <w:p w:rsidR="00BB346F" w:rsidRDefault="00BB346F" w:rsidP="001B7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46F" w:rsidRDefault="00BB346F" w:rsidP="001B7220">
      <w:pPr>
        <w:spacing w:after="0" w:line="240" w:lineRule="auto"/>
      </w:pPr>
      <w:r>
        <w:separator/>
      </w:r>
    </w:p>
  </w:footnote>
  <w:footnote w:type="continuationSeparator" w:id="0">
    <w:p w:rsidR="00BB346F" w:rsidRDefault="00BB346F" w:rsidP="001B7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220" w:rsidRPr="001B7220" w:rsidRDefault="001B7220" w:rsidP="001B7220">
    <w:pPr>
      <w:pStyle w:val="a3"/>
      <w:jc w:val="right"/>
      <w:rPr>
        <w:rFonts w:ascii="TH SarabunIT๙" w:hAnsi="TH SarabunIT๙" w:cs="TH SarabunIT๙"/>
        <w:sz w:val="24"/>
        <w:szCs w:val="24"/>
      </w:rPr>
    </w:pPr>
    <w:r w:rsidRPr="001B7220">
      <w:rPr>
        <w:rFonts w:ascii="TH SarabunIT๙" w:hAnsi="TH SarabunIT๙" w:cs="TH SarabunIT๙"/>
        <w:sz w:val="24"/>
        <w:szCs w:val="24"/>
        <w:cs/>
      </w:rPr>
      <w:t xml:space="preserve">แบบรายงานการรับของขวัญและของกำนัลตามนโยบาย </w:t>
    </w:r>
    <w:r w:rsidRPr="001B7220">
      <w:rPr>
        <w:rFonts w:ascii="TH SarabunIT๙" w:hAnsi="TH SarabunIT๙" w:cs="TH SarabunIT๙"/>
        <w:sz w:val="24"/>
        <w:szCs w:val="24"/>
      </w:rPr>
      <w:t>No Gift Policy</w:t>
    </w:r>
  </w:p>
  <w:p w:rsidR="001B7220" w:rsidRPr="001B7220" w:rsidRDefault="001B7220" w:rsidP="001B7220">
    <w:pPr>
      <w:pStyle w:val="a3"/>
      <w:jc w:val="right"/>
      <w:rPr>
        <w:rFonts w:ascii="TH SarabunIT๙" w:hAnsi="TH SarabunIT๙" w:cs="TH SarabunIT๙"/>
        <w:sz w:val="24"/>
        <w:szCs w:val="24"/>
        <w:cs/>
      </w:rPr>
    </w:pPr>
    <w:r w:rsidRPr="001B7220">
      <w:rPr>
        <w:rFonts w:ascii="TH SarabunIT๙" w:hAnsi="TH SarabunIT๙" w:cs="TH SarabunIT๙"/>
        <w:sz w:val="24"/>
        <w:szCs w:val="24"/>
        <w:cs/>
      </w:rPr>
      <w:t xml:space="preserve">จากการปฏิบัติหน้าที่ สำหรับบุคคล </w:t>
    </w:r>
    <w:r w:rsidRPr="001B7220">
      <w:rPr>
        <w:rFonts w:ascii="TH SarabunIT๙" w:hAnsi="TH SarabunIT๙" w:cs="TH SarabunIT๙"/>
        <w:sz w:val="24"/>
        <w:szCs w:val="24"/>
      </w:rPr>
      <w:t xml:space="preserve">: </w:t>
    </w:r>
    <w:r w:rsidR="00B12FEC">
      <w:rPr>
        <w:rFonts w:ascii="TH SarabunIT๙" w:hAnsi="TH SarabunIT๙" w:cs="TH SarabunIT๙"/>
        <w:sz w:val="24"/>
        <w:szCs w:val="24"/>
        <w:cs/>
      </w:rPr>
      <w:t>ปีงบประมาณ พ.ศ. 256</w:t>
    </w:r>
    <w:r w:rsidR="00B12FEC">
      <w:rPr>
        <w:rFonts w:ascii="TH SarabunIT๙" w:hAnsi="TH SarabunIT๙" w:cs="TH SarabunIT๙" w:hint="cs"/>
        <w:sz w:val="24"/>
        <w:szCs w:val="24"/>
        <w:cs/>
      </w:rPr>
      <w:t>6</w:t>
    </w:r>
  </w:p>
  <w:p w:rsidR="001B7220" w:rsidRPr="001B7220" w:rsidRDefault="001B7220">
    <w:pPr>
      <w:pStyle w:val="a3"/>
      <w:rPr>
        <w:rFonts w:ascii="TH SarabunIT๙" w:hAnsi="TH SarabunIT๙" w:cs="TH SarabunIT๙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20"/>
    <w:rsid w:val="00027C3E"/>
    <w:rsid w:val="00174BE8"/>
    <w:rsid w:val="001B7220"/>
    <w:rsid w:val="001E2A31"/>
    <w:rsid w:val="001F75DA"/>
    <w:rsid w:val="002921E2"/>
    <w:rsid w:val="002C157A"/>
    <w:rsid w:val="003B68F0"/>
    <w:rsid w:val="00447AC1"/>
    <w:rsid w:val="00506DFA"/>
    <w:rsid w:val="005205D9"/>
    <w:rsid w:val="005876E0"/>
    <w:rsid w:val="005C1D09"/>
    <w:rsid w:val="00605866"/>
    <w:rsid w:val="006760EF"/>
    <w:rsid w:val="006D3C51"/>
    <w:rsid w:val="007F0E39"/>
    <w:rsid w:val="009435D1"/>
    <w:rsid w:val="009B7C7B"/>
    <w:rsid w:val="009D6C2A"/>
    <w:rsid w:val="00B12FEC"/>
    <w:rsid w:val="00B82CE1"/>
    <w:rsid w:val="00BB346F"/>
    <w:rsid w:val="00C93F14"/>
    <w:rsid w:val="00D37C6D"/>
    <w:rsid w:val="00D827AB"/>
    <w:rsid w:val="00E33DB1"/>
    <w:rsid w:val="00FB3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B7220"/>
  </w:style>
  <w:style w:type="paragraph" w:styleId="a5">
    <w:name w:val="footer"/>
    <w:basedOn w:val="a"/>
    <w:link w:val="a6"/>
    <w:uiPriority w:val="99"/>
    <w:unhideWhenUsed/>
    <w:rsid w:val="001B7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B7220"/>
  </w:style>
  <w:style w:type="table" w:styleId="a7">
    <w:name w:val="Table Grid"/>
    <w:basedOn w:val="a1"/>
    <w:uiPriority w:val="39"/>
    <w:rsid w:val="001B7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F75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B7220"/>
  </w:style>
  <w:style w:type="paragraph" w:styleId="a5">
    <w:name w:val="footer"/>
    <w:basedOn w:val="a"/>
    <w:link w:val="a6"/>
    <w:uiPriority w:val="99"/>
    <w:unhideWhenUsed/>
    <w:rsid w:val="001B7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B7220"/>
  </w:style>
  <w:style w:type="table" w:styleId="a7">
    <w:name w:val="Table Grid"/>
    <w:basedOn w:val="a1"/>
    <w:uiPriority w:val="39"/>
    <w:rsid w:val="001B7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F7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akkarapol_ud@opsmoac.go.th</dc:creator>
  <cp:lastModifiedBy>User</cp:lastModifiedBy>
  <cp:revision>3</cp:revision>
  <cp:lastPrinted>2022-02-11T04:36:00Z</cp:lastPrinted>
  <dcterms:created xsi:type="dcterms:W3CDTF">2023-04-05T09:12:00Z</dcterms:created>
  <dcterms:modified xsi:type="dcterms:W3CDTF">2023-04-05T09:12:00Z</dcterms:modified>
</cp:coreProperties>
</file>