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CE0BAC" w14:textId="77777777" w:rsidR="006D1C61" w:rsidRDefault="006D1C61" w:rsidP="00AC1B65">
      <w:pPr>
        <w:tabs>
          <w:tab w:val="left" w:pos="1701"/>
          <w:tab w:val="left" w:pos="3402"/>
          <w:tab w:val="left" w:pos="4928"/>
          <w:tab w:val="left" w:pos="6096"/>
        </w:tabs>
        <w:rPr>
          <w:rFonts w:ascii="TH SarabunIT๙" w:hAnsi="TH SarabunIT๙" w:cs="TH SarabunIT๙"/>
          <w:sz w:val="32"/>
          <w:szCs w:val="32"/>
        </w:rPr>
      </w:pPr>
    </w:p>
    <w:p w14:paraId="73A29A9A" w14:textId="77777777" w:rsidR="0056696D" w:rsidRDefault="00B82658" w:rsidP="00AC1B65">
      <w:pPr>
        <w:tabs>
          <w:tab w:val="left" w:pos="1701"/>
          <w:tab w:val="left" w:pos="3402"/>
          <w:tab w:val="left" w:pos="4928"/>
          <w:tab w:val="left" w:pos="6096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702DE90D" wp14:editId="2C5295AE">
            <wp:simplePos x="0" y="0"/>
            <wp:positionH relativeFrom="column">
              <wp:posOffset>2510790</wp:posOffset>
            </wp:positionH>
            <wp:positionV relativeFrom="paragraph">
              <wp:posOffset>-249555</wp:posOffset>
            </wp:positionV>
            <wp:extent cx="1076960" cy="1080770"/>
            <wp:effectExtent l="19050" t="0" r="8890" b="0"/>
            <wp:wrapSquare wrapText="bothSides"/>
            <wp:docPr id="3" name="Picture 3" descr="http://www.igetweb.com/www/krunum/gallery/735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getweb.com/www/krunum/gallery/73594.jpg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80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011ECF9" w14:textId="77777777" w:rsidR="0056696D" w:rsidRDefault="0056696D" w:rsidP="00B82658">
      <w:pPr>
        <w:rPr>
          <w:rFonts w:ascii="TH SarabunIT๙" w:hAnsi="TH SarabunIT๙" w:cs="TH SarabunIT๙"/>
        </w:rPr>
      </w:pPr>
    </w:p>
    <w:p w14:paraId="0ABCDD02" w14:textId="77777777" w:rsidR="00B82658" w:rsidRDefault="00B82658" w:rsidP="00B82658">
      <w:pPr>
        <w:rPr>
          <w:rFonts w:ascii="TH SarabunIT๙" w:hAnsi="TH SarabunIT๙" w:cs="TH SarabunIT๙"/>
        </w:rPr>
      </w:pPr>
    </w:p>
    <w:p w14:paraId="0A775352" w14:textId="77777777" w:rsidR="0056696D" w:rsidRDefault="0056696D" w:rsidP="00B82658">
      <w:pPr>
        <w:pStyle w:val="1"/>
        <w:jc w:val="left"/>
        <w:rPr>
          <w:rFonts w:ascii="TH SarabunIT๙" w:hAnsi="TH SarabunIT๙" w:cs="TH SarabunIT๙"/>
          <w:b/>
          <w:bCs/>
        </w:rPr>
      </w:pPr>
    </w:p>
    <w:p w14:paraId="1EC4301B" w14:textId="77777777" w:rsidR="0056696D" w:rsidRPr="00A325CC" w:rsidRDefault="0056696D" w:rsidP="0056696D">
      <w:pPr>
        <w:pStyle w:val="1"/>
        <w:ind w:left="567" w:hanging="567"/>
        <w:rPr>
          <w:rFonts w:ascii="TH SarabunIT๙" w:hAnsi="TH SarabunIT๙" w:cs="TH SarabunIT๙"/>
        </w:rPr>
      </w:pPr>
      <w:r w:rsidRPr="00A325CC">
        <w:rPr>
          <w:rFonts w:ascii="TH SarabunIT๙" w:hAnsi="TH SarabunIT๙" w:cs="TH SarabunIT๙" w:hint="cs"/>
          <w:cs/>
        </w:rPr>
        <w:t>ประกาศ</w:t>
      </w:r>
      <w:r w:rsidR="00AC1B65" w:rsidRPr="00A325CC">
        <w:rPr>
          <w:rFonts w:ascii="TH SarabunIT๙" w:hAnsi="TH SarabunIT๙" w:cs="TH SarabunIT๙" w:hint="cs"/>
          <w:cs/>
        </w:rPr>
        <w:t>องค์การบริหารส่วนตำบลเมืองเตา</w:t>
      </w:r>
      <w:r w:rsidRPr="00A325CC">
        <w:rPr>
          <w:rFonts w:ascii="TH SarabunIT๙" w:hAnsi="TH SarabunIT๙" w:cs="TH SarabunIT๙" w:hint="cs"/>
          <w:cs/>
        </w:rPr>
        <w:t xml:space="preserve">  </w:t>
      </w:r>
    </w:p>
    <w:p w14:paraId="677641F0" w14:textId="77777777" w:rsidR="00AC1B65" w:rsidRPr="00A325CC" w:rsidRDefault="0056696D" w:rsidP="00AD2813">
      <w:pPr>
        <w:pStyle w:val="1"/>
        <w:ind w:left="567" w:hanging="567"/>
        <w:rPr>
          <w:rFonts w:ascii="TH SarabunIT๙" w:hAnsi="TH SarabunIT๙" w:cs="TH SarabunIT๙"/>
        </w:rPr>
      </w:pPr>
      <w:r w:rsidRPr="00A325CC">
        <w:rPr>
          <w:rFonts w:ascii="TH SarabunIT๙" w:hAnsi="TH SarabunIT๙" w:cs="TH SarabunIT๙"/>
          <w:cs/>
        </w:rPr>
        <w:t>เรื่อง  หลักเกณฑ์และ</w:t>
      </w:r>
      <w:r w:rsidR="004E7A33">
        <w:rPr>
          <w:rFonts w:ascii="TH SarabunIT๙" w:hAnsi="TH SarabunIT๙" w:cs="TH SarabunIT๙" w:hint="cs"/>
          <w:cs/>
        </w:rPr>
        <w:t>เงื่อนไขเกี่ยวกับ</w:t>
      </w:r>
      <w:r w:rsidR="00B9556B" w:rsidRPr="00A325CC">
        <w:rPr>
          <w:rFonts w:ascii="TH SarabunIT๙" w:hAnsi="TH SarabunIT๙" w:cs="TH SarabunIT๙"/>
          <w:cs/>
        </w:rPr>
        <w:t>พนักงานจ้าง</w:t>
      </w:r>
    </w:p>
    <w:p w14:paraId="3ECC94FD" w14:textId="77777777" w:rsidR="00AA31F1" w:rsidRDefault="00340CE1" w:rsidP="00A325CC">
      <w:pPr>
        <w:jc w:val="center"/>
        <w:rPr>
          <w:rFonts w:ascii="TH SarabunIT๙" w:eastAsia="Angsana New" w:hAnsi="TH SarabunIT๙" w:cs="TH SarabunIT๙"/>
          <w:sz w:val="32"/>
          <w:szCs w:val="32"/>
        </w:rPr>
      </w:pPr>
      <w:r w:rsidRPr="00340CE1">
        <w:rPr>
          <w:rFonts w:ascii="TH SarabunIT๙" w:eastAsia="Angsana New" w:hAnsi="TH SarabunIT๙" w:cs="TH SarabunIT๙"/>
          <w:sz w:val="32"/>
          <w:szCs w:val="32"/>
        </w:rPr>
        <w:t>***************</w:t>
      </w:r>
      <w:r>
        <w:rPr>
          <w:rFonts w:ascii="TH SarabunIT๙" w:eastAsia="Angsana New" w:hAnsi="TH SarabunIT๙" w:cs="TH SarabunIT๙"/>
          <w:sz w:val="32"/>
          <w:szCs w:val="32"/>
        </w:rPr>
        <w:t>*********************</w:t>
      </w:r>
      <w:r w:rsidRPr="00340CE1">
        <w:rPr>
          <w:rFonts w:ascii="TH SarabunIT๙" w:eastAsia="Angsana New" w:hAnsi="TH SarabunIT๙" w:cs="TH SarabunIT๙"/>
          <w:sz w:val="32"/>
          <w:szCs w:val="32"/>
        </w:rPr>
        <w:t>****</w:t>
      </w:r>
    </w:p>
    <w:p w14:paraId="497C90F7" w14:textId="77777777" w:rsidR="00AD2813" w:rsidRDefault="00AD2813" w:rsidP="00AD2813">
      <w:pPr>
        <w:ind w:left="720"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ด้วยเห็นสมควรแก้ไขการประ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มินผลการปฏิบัติงาน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เ</w:t>
      </w: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กี่ยวกับการบริหารผลงานและการเลื่อน</w:t>
      </w:r>
    </w:p>
    <w:p w14:paraId="4AD23284" w14:textId="77777777" w:rsidR="00AD2813" w:rsidRDefault="00AD2813" w:rsidP="00AD2813">
      <w:pPr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ค่าตอบแทนของพนักงานจ้างให้มีความเหมาะสม สอดคล้องกับภารกิจและอำนาจหน้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>า</w:t>
      </w:r>
      <w:r w:rsidRPr="00AD2813">
        <w:rPr>
          <w:rFonts w:ascii="TH SarabunIT๙" w:eastAsia="Angsana New" w:hAnsi="TH SarabunIT๙" w:cs="TH SarabunIT๙"/>
          <w:sz w:val="32"/>
          <w:szCs w:val="32"/>
          <w:cs/>
        </w:rPr>
        <w:t>ที่ขององค์กรปกครองส่วนท้องถิ่น</w:t>
      </w:r>
    </w:p>
    <w:p w14:paraId="7CE8C32C" w14:textId="77777777" w:rsidR="004E7A33" w:rsidRPr="004E7A33" w:rsidRDefault="004E7A33" w:rsidP="00A325CC">
      <w:pPr>
        <w:pStyle w:val="1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946B4B" w14:textId="77777777" w:rsidR="00AD2813" w:rsidRDefault="00AD2813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อาศัยอำนาจตามมาตรา ๒๖ วรรคเจ็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ประกอบมาตรา ๑๗ (๔) (๕) และมาต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รา ๒๒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แห่งพระราช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40E4DCE9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บัญญัติระเบียบบริห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ารงานบุคคลส่วนท้องถิ่น พ.ศ. ๒๕๔</w:t>
      </w:r>
      <w:r>
        <w:rPr>
          <w:rFonts w:ascii="TH SarabunIT๙" w:hAnsi="TH SarabunIT๙" w:cs="TH SarabunIT๙"/>
          <w:sz w:val="32"/>
          <w:szCs w:val="32"/>
          <w:lang w:eastAsia="th-TH"/>
        </w:rPr>
        <w:t>2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ประกอบกับคณะกรรมการกลาง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นักงานส่วนตำบล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ในการประชุม ครั้งที่ 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/</w:t>
      </w:r>
      <w:r>
        <w:rPr>
          <w:rFonts w:ascii="TH SarabunIT๙" w:hAnsi="TH SarabunIT๙" w:cs="TH SarabunIT๙"/>
          <w:sz w:val="32"/>
          <w:szCs w:val="32"/>
          <w:lang w:eastAsia="th-TH"/>
        </w:rPr>
        <w:t>2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๕๕๙ เมื่อวันที่ ๒๖ กันยายน ๒๕๕</w:t>
      </w:r>
      <w:r>
        <w:rPr>
          <w:rFonts w:ascii="TH SarabunIT๙" w:hAnsi="TH SarabunIT๙" w:cs="TH SarabunIT๙"/>
          <w:sz w:val="32"/>
          <w:szCs w:val="32"/>
          <w:lang w:eastAsia="th-TH"/>
        </w:rPr>
        <w:t>9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ประกอบกับมติคณะกรรมการพนักงานส่วนตำบลจังหวัด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มหาสารคาม ในการประชุมครั้งที่ </w:t>
      </w:r>
      <w:r>
        <w:rPr>
          <w:rFonts w:ascii="TH SarabunIT๙" w:hAnsi="TH SarabunIT๙" w:cs="TH SarabunIT๙"/>
          <w:sz w:val="32"/>
          <w:szCs w:val="32"/>
          <w:lang w:eastAsia="th-TH"/>
        </w:rPr>
        <w:t>11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/</w:t>
      </w:r>
      <w:r>
        <w:rPr>
          <w:rFonts w:ascii="TH SarabunIT๙" w:hAnsi="TH SarabunIT๙" w:cs="TH SarabunIT๙"/>
          <w:sz w:val="32"/>
          <w:szCs w:val="32"/>
          <w:lang w:eastAsia="th-TH"/>
        </w:rPr>
        <w:t>25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๕๙ เมื่อวันที่ ๓๐</w:t>
      </w:r>
      <w:r w:rsidR="00FC10CE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พฤศจิกายน ๒๕๕๙ ได้มีมติเห็นชอบให้กำหนดการประเ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มินผลการปฏิบัติงานและการเลื่อน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ค่า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ตอบแทน</w:t>
      </w:r>
    </w:p>
    <w:p w14:paraId="26FBA71F" w14:textId="77777777" w:rsidR="00C350A1" w:rsidRDefault="00C350A1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B185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ข้อ</w:t>
      </w:r>
      <w:r w:rsidRPr="00DB18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 </w:t>
      </w:r>
      <w:r w:rsidRPr="00DB185D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1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ประกาศนี้เรียกว่า "ประกาศ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เมืองเตา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เรื่อง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หลักเกณฑ์และเงื่อน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ไข</w:t>
      </w:r>
    </w:p>
    <w:p w14:paraId="1F4706E3" w14:textId="77777777" w:rsidR="004E7A33" w:rsidRPr="004E7A33" w:rsidRDefault="00AD2813" w:rsidP="00BD11BE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เกี่ยวกับพนักงานจ้าง </w:t>
      </w:r>
    </w:p>
    <w:p w14:paraId="02DFF5E8" w14:textId="1F9911AB" w:rsidR="004E7A33" w:rsidRPr="004E7A33" w:rsidRDefault="00C350A1" w:rsidP="00447645">
      <w:pPr>
        <w:ind w:firstLine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B185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</w:t>
      </w:r>
      <w:r w:rsidRPr="00DB18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อ </w:t>
      </w:r>
      <w:r w:rsidRPr="00DB185D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2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ประกาศนี้ให้ใช้บังคับ</w:t>
      </w:r>
      <w:r w:rsidR="00447645" w:rsidRPr="005A5DB4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ใช้ในการประเมิน ประจำปีงบประมาณ 256</w:t>
      </w:r>
      <w:r w:rsidR="00164A6F">
        <w:rPr>
          <w:rFonts w:ascii="TH SarabunIT๙" w:hAnsi="TH SarabunIT๙" w:cs="TH SarabunIT๙"/>
          <w:sz w:val="32"/>
          <w:szCs w:val="32"/>
          <w:lang w:eastAsia="th-TH"/>
        </w:rPr>
        <w:t>5</w:t>
      </w:r>
      <w:r w:rsidR="00447645" w:rsidRPr="005A5DB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ระหว่าง 1 ตุลาคม 256</w:t>
      </w:r>
      <w:r w:rsidR="00164A6F">
        <w:rPr>
          <w:rFonts w:ascii="TH SarabunIT๙" w:hAnsi="TH SarabunIT๙" w:cs="TH SarabunIT๙"/>
          <w:sz w:val="32"/>
          <w:szCs w:val="32"/>
          <w:lang w:eastAsia="th-TH"/>
        </w:rPr>
        <w:t>4</w:t>
      </w:r>
      <w:r w:rsidR="00447645" w:rsidRPr="005A5DB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47645" w:rsidRPr="005A5DB4">
        <w:rPr>
          <w:rFonts w:ascii="TH SarabunIT๙" w:hAnsi="TH SarabunIT๙" w:cs="TH SarabunIT๙"/>
          <w:sz w:val="32"/>
          <w:szCs w:val="32"/>
          <w:cs/>
          <w:lang w:eastAsia="th-TH"/>
        </w:rPr>
        <w:t>–</w:t>
      </w:r>
      <w:r w:rsidR="00447645" w:rsidRPr="005A5DB4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30 กันยายน 256</w:t>
      </w:r>
      <w:r w:rsidR="00164A6F">
        <w:rPr>
          <w:rFonts w:ascii="TH SarabunIT๙" w:hAnsi="TH SarabunIT๙" w:cs="TH SarabunIT๙"/>
          <w:sz w:val="32"/>
          <w:szCs w:val="32"/>
          <w:lang w:eastAsia="th-TH"/>
        </w:rPr>
        <w:t>5</w:t>
      </w:r>
    </w:p>
    <w:p w14:paraId="64E964AD" w14:textId="77777777" w:rsidR="00AD2813" w:rsidRDefault="00C350A1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DB185D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ข้</w:t>
      </w:r>
      <w:r w:rsidRPr="00DB185D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อ </w:t>
      </w:r>
      <w:r w:rsidRPr="00DB185D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3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AD2813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ให้ยกเลิกความในข้อ </w:t>
      </w:r>
      <w:r w:rsidR="00AD2813">
        <w:rPr>
          <w:rFonts w:ascii="TH SarabunIT๙" w:hAnsi="TH SarabunIT๙" w:cs="TH SarabunIT๙"/>
          <w:sz w:val="32"/>
          <w:szCs w:val="32"/>
          <w:lang w:eastAsia="th-TH"/>
        </w:rPr>
        <w:t>39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ของประก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ศ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องค์การบริหาร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เมืองเตา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เรื่อง</w:t>
      </w:r>
      <w:r w:rsidR="00AD2813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AD2813">
        <w:rPr>
          <w:rFonts w:ascii="TH SarabunIT๙" w:hAnsi="TH SarabunIT๙" w:cs="TH SarabunIT๙" w:hint="cs"/>
          <w:sz w:val="32"/>
          <w:szCs w:val="32"/>
          <w:cs/>
          <w:lang w:eastAsia="th-TH"/>
        </w:rPr>
        <w:t>มาตรฐาน</w:t>
      </w:r>
    </w:p>
    <w:p w14:paraId="68C81ECF" w14:textId="77777777" w:rsidR="004E7A33" w:rsidRPr="004E7A3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ทั่วไปเกี่ยวกับพนักงานจ้าง และ ข้อ 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41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ของประกาศองค์การบริหารส่วนต</w:t>
      </w:r>
      <w:r w:rsidR="00FC10CE">
        <w:rPr>
          <w:rFonts w:ascii="TH SarabunIT๙" w:hAnsi="TH SarabunIT๙" w:cs="TH SarabunIT๙" w:hint="cs"/>
          <w:sz w:val="32"/>
          <w:szCs w:val="32"/>
          <w:cs/>
          <w:lang w:eastAsia="th-TH"/>
        </w:rPr>
        <w:t>ำบลเมืองเตา</w:t>
      </w:r>
      <w:r w:rsidR="00BD11BE">
        <w:rPr>
          <w:rFonts w:ascii="TH SarabunIT๙" w:hAnsi="TH SarabunIT๙" w:cs="TH SarabunIT๙"/>
          <w:sz w:val="32"/>
          <w:szCs w:val="32"/>
          <w:cs/>
          <w:lang w:eastAsia="th-TH"/>
        </w:rPr>
        <w:t>และให้ใช้</w:t>
      </w:r>
      <w:r w:rsidR="00BD11BE">
        <w:rPr>
          <w:rFonts w:ascii="TH SarabunIT๙" w:hAnsi="TH SarabunIT๙" w:cs="TH SarabunIT๙" w:hint="cs"/>
          <w:sz w:val="32"/>
          <w:szCs w:val="32"/>
          <w:cs/>
          <w:lang w:eastAsia="th-TH"/>
        </w:rPr>
        <w:t>ข้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อความต่อไปนี้แทน</w:t>
      </w:r>
    </w:p>
    <w:p w14:paraId="6052D37F" w14:textId="77777777" w:rsidR="00AD2813" w:rsidRDefault="00AD2813" w:rsidP="00AD281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"ข้อ ๓</w:t>
      </w:r>
      <w:r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ให้องค์การบริหารส่วนตำบลจัดทำคำสั่งเลื่อนค่าตอบแทนของพนักงานจ้างตามการ</w:t>
      </w:r>
    </w:p>
    <w:p w14:paraId="6488A958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ประเมิ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ผลการปฏิบัติงานในข้อ ๒</w:t>
      </w:r>
      <w:r>
        <w:rPr>
          <w:rFonts w:ascii="TH SarabunIT๙" w:hAnsi="TH SarabunIT๙" w:cs="TH SarabunIT๙"/>
          <w:sz w:val="32"/>
          <w:szCs w:val="32"/>
          <w:lang w:eastAsia="th-TH"/>
        </w:rPr>
        <w:t>9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โดยพนักงานจ้างซึ่งจะได้รับการพิจารณาเลื่อนคำตอบแทนในรอบปีที่แล้วมาจะต้องอยู่ในหลักเกณฑ์ดังต่อไปนี้</w:t>
      </w:r>
    </w:p>
    <w:p w14:paraId="69D5789F" w14:textId="77777777" w:rsidR="00AD2813" w:rsidRPr="00AD2813" w:rsidRDefault="00AD2813" w:rsidP="00AD2813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ได้ปฏิบัติงานตามหน้าที่ของตนด้วยความสามารถ และด้วยความอุตสาหะจนเกิดผลดี</w:t>
      </w:r>
    </w:p>
    <w:p w14:paraId="3D815BEE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หรือความก้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วหน้าแก่ราชการโดยมีการประเมินผลการปฏิบัติงานไม่ต่ำกว่าระดับดี</w:t>
      </w:r>
    </w:p>
    <w:p w14:paraId="26B09014" w14:textId="77777777" w:rsidR="00AD2813" w:rsidRPr="00AD2813" w:rsidRDefault="00AD2813" w:rsidP="00AD2813">
      <w:pPr>
        <w:pStyle w:val="a5"/>
        <w:numPr>
          <w:ilvl w:val="0"/>
          <w:numId w:val="14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ต้องไม่ถูกสั่งลงโทษทางวินัยที่หนักกว่</w:t>
      </w:r>
      <w:r w:rsidRPr="00AD2813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โทษภาคทัณฑ์ หรือไม่ถูกศาลพิพากษาใน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คดี</w:t>
      </w:r>
    </w:p>
    <w:p w14:paraId="5E942834" w14:textId="77777777" w:rsidR="00AD2813" w:rsidRPr="00AD2813" w:rsidRDefault="00AD2813" w:rsidP="00AD281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อาญาให้ลงโทษในความผิดที่เกี่ยวกับการปฏิบัติหน้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ที่ราชการ หรือความผิดที่ทำให้เสื่อมเสียเกียรติศักดิ์ของตำแหน่งหน้าที่ของตนซึ่งมิใช่ความผิดที่ได้กระทำโดยประมาทหรือความผิดลหุโทษ</w:t>
      </w:r>
    </w:p>
    <w:p w14:paraId="74D74408" w14:textId="77777777" w:rsidR="00AD2813" w:rsidRPr="00AD2813" w:rsidRDefault="00AD2813" w:rsidP="00AD281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(๓) ต้องไม่ขาดราชการโดยไม่มีเหตุผลอันสมควร</w:t>
      </w:r>
    </w:p>
    <w:p w14:paraId="0159CB64" w14:textId="77777777" w:rsidR="00AD2813" w:rsidRPr="00AD2813" w:rsidRDefault="00AD2813" w:rsidP="00AD281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(๔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)</w:t>
      </w: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ต้องไม่ลา หรือมาทำงานสายเกินจำนวนครั้งที่นายกองค์การบริหารส่วนตำบล</w:t>
      </w:r>
    </w:p>
    <w:p w14:paraId="6CDC5EC4" w14:textId="77777777" w:rsidR="008D2677" w:rsidRDefault="00AD2813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AD2813">
        <w:rPr>
          <w:rFonts w:ascii="TH SarabunIT๙" w:hAnsi="TH SarabunIT๙" w:cs="TH SarabunIT๙"/>
          <w:sz w:val="32"/>
          <w:szCs w:val="32"/>
          <w:cs/>
          <w:lang w:eastAsia="th-TH"/>
        </w:rPr>
        <w:t>กำหนดเป็นหนังสือไว้ก่อนแล้ว โดยคำนึงถึงลักษณะงานและสภาพท้องที่อันเป็นที่ตั้งของแต่ละส่วนราชการ</w:t>
      </w:r>
      <w:r w:rsidR="004E7A33" w:rsidRPr="004E7A33">
        <w:rPr>
          <w:rFonts w:ascii="TH SarabunIT๙" w:hAnsi="TH SarabunIT๙" w:cs="TH SarabunIT๙"/>
          <w:sz w:val="32"/>
          <w:szCs w:val="32"/>
          <w:cs/>
          <w:lang w:eastAsia="th-TH"/>
        </w:rPr>
        <w:t>การ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หรือหน่วยงาน</w:t>
      </w:r>
    </w:p>
    <w:p w14:paraId="5D2C822F" w14:textId="77777777" w:rsidR="008D2677" w:rsidRPr="008D2677" w:rsidRDefault="00BD11BE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ab/>
        <w:t>(</w:t>
      </w:r>
      <w:r w:rsidR="008D2677">
        <w:rPr>
          <w:rFonts w:ascii="TH SarabunIT๙" w:hAnsi="TH SarabunIT๙" w:cs="TH SarabunIT๙"/>
          <w:sz w:val="32"/>
          <w:szCs w:val="32"/>
          <w:lang w:eastAsia="th-TH"/>
        </w:rPr>
        <w:t>5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)</w:t>
      </w:r>
      <w:r w:rsidR="008D2677"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ต้องมี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8D2677">
        <w:rPr>
          <w:rFonts w:ascii="TH SarabunIT๙" w:hAnsi="TH SarabunIT๙" w:cs="TH SarabunIT๙"/>
          <w:sz w:val="32"/>
          <w:szCs w:val="32"/>
          <w:cs/>
          <w:lang w:eastAsia="th-TH"/>
        </w:rPr>
        <w:t>วลาปฏิ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บั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ติง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8D2677">
        <w:rPr>
          <w:rFonts w:ascii="TH SarabunIT๙" w:hAnsi="TH SarabunIT๙" w:cs="TH SarabunIT๙"/>
          <w:sz w:val="32"/>
          <w:szCs w:val="32"/>
          <w:cs/>
          <w:lang w:eastAsia="th-TH"/>
        </w:rPr>
        <w:t>นไม่น้อย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ว่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แปดเ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ดื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อน โดยมี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วั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นลาในแต่ละครั้งของกา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ประ</w:t>
      </w:r>
      <w:r w:rsidR="008D2677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8D2677"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มินผลการปฏิบัติงานตามข้อ ๘๐ ไม่เกินยี่สิบสามวัน แต่ไม่รวมถึงวันลาตังต่อไปนี้</w:t>
      </w:r>
    </w:p>
    <w:p w14:paraId="0F8B298E" w14:textId="77777777" w:rsidR="008D2677" w:rsidRDefault="008D2677" w:rsidP="008D2677">
      <w:pPr>
        <w:ind w:left="216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(ก)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ลาอุปสมบท หรือลาไปประกอบพิธี</w:t>
      </w:r>
      <w:proofErr w:type="spellStart"/>
      <w:r>
        <w:rPr>
          <w:rFonts w:ascii="TH SarabunIT๙" w:hAnsi="TH SarabunIT๙" w:cs="TH SarabunIT๙"/>
          <w:sz w:val="32"/>
          <w:szCs w:val="32"/>
          <w:cs/>
          <w:lang w:eastAsia="th-TH"/>
        </w:rPr>
        <w:t>ฮั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ย์</w:t>
      </w:r>
      <w:proofErr w:type="spellEnd"/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ณ เมืองเมกกะ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ประเทศ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ซ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าอุดิอาระเบีย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</w:t>
      </w:r>
    </w:p>
    <w:p w14:paraId="68C5F650" w14:textId="77777777" w:rsidR="008D2677" w:rsidRP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ไม่เกิน ๑๒๐ วัน</w:t>
      </w:r>
    </w:p>
    <w:p w14:paraId="0D875114" w14:textId="77777777" w:rsidR="00FC10CE" w:rsidRDefault="00FC10CE" w:rsidP="008D2677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1B3E22F7" w14:textId="77777777" w:rsidR="008D2677" w:rsidRPr="008D2677" w:rsidRDefault="008D2677" w:rsidP="008D2677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) ลาคลอดบุตร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...</w:t>
      </w:r>
    </w:p>
    <w:p w14:paraId="39D02823" w14:textId="77777777" w:rsidR="002B3198" w:rsidRDefault="002B3198" w:rsidP="008D2677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01A0885B" w14:textId="77777777" w:rsidR="008D2677" w:rsidRDefault="008D2677" w:rsidP="008D2677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>-2-</w:t>
      </w:r>
    </w:p>
    <w:p w14:paraId="069BC309" w14:textId="77777777" w:rsid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2095D7AF" w14:textId="77777777" w:rsidR="00BD11BE" w:rsidRDefault="008D2677" w:rsidP="008D267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cs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) ลาคลอดบุตร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ไม่เกินเก้าสิบวัน</w:t>
      </w:r>
    </w:p>
    <w:p w14:paraId="2F802861" w14:textId="77777777" w:rsidR="008D2677" w:rsidRDefault="008D2677" w:rsidP="008D267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(ค) ลาป่วยซึ่งจำเป็นต้องรักษาตัวเป็นเวลานานไม่ว่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คราวเ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ดี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ยวหรือหลายคราวรวมกัน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</w:p>
    <w:p w14:paraId="6299D695" w14:textId="77777777" w:rsidR="008D2677" w:rsidRP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ไม่เกินหกส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บวันทำการ</w:t>
      </w:r>
    </w:p>
    <w:p w14:paraId="42CA034F" w14:textId="77777777" w:rsidR="008D2677" w:rsidRDefault="008D2677" w:rsidP="008D2677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(ง) ลาป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วยเพราะประสบอันตราย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นขณะปฏิบัติงานตามหน้าที่หรือในขณะเดินทางไป</w:t>
      </w:r>
    </w:p>
    <w:p w14:paraId="5AEDC284" w14:textId="77777777" w:rsidR="008D2677" w:rsidRPr="008D2677" w:rsidRDefault="008D2677" w:rsidP="008D2677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หรือกลับจากปฏิบัติงานตามหน้าที่</w:t>
      </w:r>
    </w:p>
    <w:p w14:paraId="6E4C3378" w14:textId="77777777" w:rsidR="008D2677" w:rsidRPr="008D2677" w:rsidRDefault="008D2677" w:rsidP="008D2677">
      <w:pPr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) ลาพักผ่อน</w:t>
      </w:r>
    </w:p>
    <w:p w14:paraId="7C5F638C" w14:textId="77777777" w:rsidR="008D2677" w:rsidRDefault="008D2677" w:rsidP="008D2677">
      <w:pPr>
        <w:ind w:left="144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(ฉ) ลาเ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ข้ารับการตรวจคัดเลือกเข้ารับราช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ารทหาร เข้ารับ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ราชการ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คุมพลเข้ารับการฝึก</w:t>
      </w:r>
    </w:p>
    <w:p w14:paraId="727AF3DB" w14:textId="77777777" w:rsidR="008D2677" w:rsidRPr="008D2677" w:rsidRDefault="008D2677" w:rsidP="008D2677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วิชาทหาร เข้ารับการทดลองความพรั่งพร้อม</w:t>
      </w:r>
    </w:p>
    <w:p w14:paraId="71EA1E74" w14:textId="77777777" w:rsidR="008D2677" w:rsidRPr="008D2677" w:rsidRDefault="008D2677" w:rsidP="008D2677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การนับจำนวนวันลาไม่เกินยี่สิบสามวันสำหรับวันลากิจส่วนตัวและวันลาป่วยให้นับเฉพาะวันทำการ</w:t>
      </w:r>
    </w:p>
    <w:p w14:paraId="3D9F38C2" w14:textId="77777777" w:rsidR="008D2677" w:rsidRDefault="008D2677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ทั้งนี้ ให้นาย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กองค์การบริหารส่วนตำบลแต่งตั้งค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ณะกรรมการพิจารณาเลื่อนค่าตอบแทนพนักงานจ้าง </w:t>
      </w:r>
    </w:p>
    <w:p w14:paraId="2051449E" w14:textId="77777777" w:rsidR="008D2677" w:rsidRDefault="008D2677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เพื่อทำหน้าที่พิจารณาและเสนอความเห็น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กี่ยวกับการเลื่อนค่าตอบแทนของหนักงานจ้างที่ผ่านการประเมินผลการปฏิบัติงานไม่ต่ำกว่าระดับดี ประกอบด้วย ประธานกรรมการ และหัวหน้าส่วนราชการหรือรองปลัดองค์การบริหาร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ส่วนตำบลไม่น้อยกว่า ๓ คน เป็นกรรมการ ในกรณีที่องค์การบริหารส่วนตำบลมีพนักงานจ้างปฏิบัติงานตามสัญญาจ้างใน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สถานศึกษา โดยไม่รวมศูนย์พัฒนาเ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ด็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กเล็ก ให้แต่งตั้งผู้บริหาร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ถ</w:t>
      </w:r>
      <w:r w:rsidRPr="008D2677">
        <w:rPr>
          <w:rFonts w:ascii="TH SarabunIT๙" w:hAnsi="TH SarabunIT๙" w:cs="TH SarabunIT๙"/>
          <w:sz w:val="32"/>
          <w:szCs w:val="32"/>
          <w:cs/>
          <w:lang w:eastAsia="th-TH"/>
        </w:rPr>
        <w:t>านศึกษาไม่น้อยกว่า ๑ คน เป็นกรรมการด้วย และให้พนักงานส่วนตำบลที่รับผิดชอบงานการเจ้าหน้าที่</w:t>
      </w:r>
      <w:r w:rsidR="00393CAB">
        <w:rPr>
          <w:rFonts w:ascii="TH SarabunIT๙" w:hAnsi="TH SarabunIT๙" w:cs="TH SarabunIT๙"/>
          <w:sz w:val="32"/>
          <w:szCs w:val="32"/>
          <w:cs/>
          <w:lang w:eastAsia="th-TH"/>
        </w:rPr>
        <w:t>ขององค์การบริหารส่วน</w:t>
      </w:r>
      <w:r w:rsidR="00393CAB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ตำ</w:t>
      </w:r>
      <w:r w:rsidR="00393CAB">
        <w:rPr>
          <w:rFonts w:ascii="TH SarabunIT๙" w:hAnsi="TH SarabunIT๙" w:cs="TH SarabunIT๙"/>
          <w:sz w:val="32"/>
          <w:szCs w:val="32"/>
          <w:cs/>
          <w:lang w:eastAsia="th-TH"/>
        </w:rPr>
        <w:t>บล เป็นเลขานุ</w:t>
      </w:r>
      <w:r w:rsidR="00393CAB">
        <w:rPr>
          <w:rFonts w:ascii="TH SarabunIT๙" w:hAnsi="TH SarabunIT๙" w:cs="TH SarabunIT๙" w:hint="cs"/>
          <w:sz w:val="32"/>
          <w:szCs w:val="32"/>
          <w:cs/>
          <w:lang w:eastAsia="th-TH"/>
        </w:rPr>
        <w:t>การ</w:t>
      </w:r>
    </w:p>
    <w:p w14:paraId="68C22894" w14:textId="77777777" w:rsid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แบบประเมินการเลื่อนค่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ตอบแทนพนักงานจ้างให้เป็นไปตามที่สำนักงาน ก.อบต.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จังหวัดมหาสารคาม</w:t>
      </w:r>
    </w:p>
    <w:p w14:paraId="7B9BA508" w14:textId="77777777" w:rsidR="00393CAB" w:rsidRPr="00393CAB" w:rsidRDefault="00393CAB" w:rsidP="00393CAB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ก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ำ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หนด"</w:t>
      </w:r>
    </w:p>
    <w:p w14:paraId="1D1719FF" w14:textId="77777777" w:rsid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"ข้อ ๓๙ การประเ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มิ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นผลการ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ปฏิบัติงานของพนักงานจ้างตามภาร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กิ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จและพนักงานจ้างทั่วไปให้ประเมิน</w:t>
      </w:r>
    </w:p>
    <w:p w14:paraId="1A4D094E" w14:textId="77777777" w:rsidR="00393CAB" w:rsidRPr="00393CAB" w:rsidRDefault="00393CAB" w:rsidP="00393CAB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จากผลงานและคุณลักษณะในการปฏิบัติงานของพนักงานจ้างผู้นั้น โดยมุ่งเน้นผลสัมฤทธิ์ของงาน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และพฤติกรรมใน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การ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ปฏ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บั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ติ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งาน โดยกำหนดให้มีสัดส่ว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ของผลสัมฤทธิ์ของงานไม่น้อยกว่าร้อยละ ๘๐</w:t>
      </w:r>
    </w:p>
    <w:p w14:paraId="186ABB9F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(๑) การประเมินผลสัมฤทธิ์ของงาน ให้พิจารณาจากองค์ประกอบ ดังนี้</w:t>
      </w:r>
    </w:p>
    <w:p w14:paraId="51AC84C6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ก)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ปริมาณผลงาน</w:t>
      </w:r>
    </w:p>
    <w:p w14:paraId="626E7ABE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) คุณภาพผลงาน</w:t>
      </w:r>
    </w:p>
    <w:p w14:paraId="4367AA8F" w14:textId="77777777" w:rsidR="00393CAB" w:rsidRPr="00393CAB" w:rsidRDefault="00393CAB" w:rsidP="00393CAB">
      <w:pPr>
        <w:ind w:left="144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(ค) ความรวดเร็วหรือความตรงต่อเวลา</w:t>
      </w:r>
    </w:p>
    <w:p w14:paraId="7B06FA20" w14:textId="77777777" w:rsidR="00393CAB" w:rsidRPr="00393CAB" w:rsidRDefault="00393CAB" w:rsidP="00393CAB">
      <w:pPr>
        <w:ind w:left="720" w:firstLine="720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(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ง) การใช้ทรัพยากรอย่างคุ้มค่า</w:t>
      </w:r>
    </w:p>
    <w:p w14:paraId="55B69715" w14:textId="77777777" w:rsidR="00393CAB" w:rsidRDefault="00393CAB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(๒) การประเมินพฤติกรรมการปฏิบัติง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าน ให้องค์การบริหารส่วนตำบลกำหน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ด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สมรรถนะที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</w:p>
    <w:p w14:paraId="58CEEB67" w14:textId="77777777" w:rsidR="00393CAB" w:rsidRP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เกี่ยวข้อง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กับการปฏิบัติงานที่ส่งผลต่อความสำเร็จของงาน และระบุพฤติกรรมบ่งชี้ที่พึงประสงค์ของแต่ละสมรรถนะ แล้วให้ประเมินพฤติกรรมที่แสดงออกในการปฏิบัติงานจริงของพนักงานจ้างเปรียบเทียบ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กับสมรรถนะและพฤติกรรมบ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งชี้ที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่กำหนด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โดยให้นำสมรรถ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ะของพนักงานส่วนตำบลที่คณะกร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มการกลางพนักงานส่วนตำบลกำหนด มาใช้สำหรับการประ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มินพนักงานจ้างโดยอนุโลม ดังนี้</w:t>
      </w:r>
    </w:p>
    <w:p w14:paraId="1529A20A" w14:textId="77777777" w:rsidR="00393CAB" w:rsidRDefault="00393CAB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พนักงานจ้างทั่วไป ให้ประเมินสมรรถนะหลัก ๕ สมรรถนะ โดยกำหนดระดับสมรรถนะที่คาดหวัง/</w:t>
      </w:r>
    </w:p>
    <w:p w14:paraId="793A2861" w14:textId="77777777" w:rsidR="00393CAB" w:rsidRP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ต้องการ ในระดับ ๑</w:t>
      </w:r>
    </w:p>
    <w:p w14:paraId="472C0DC5" w14:textId="77777777" w:rsidR="00393CAB" w:rsidRDefault="00393CAB" w:rsidP="00393CAB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พนักงานจ้างตามภารกิจ ไม่รวมถึงพนักงานจ้างตามภารกิจสำหรับผู้มีทักษะ ให้ประเมิน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สมรรถนะ</w:t>
      </w:r>
    </w:p>
    <w:p w14:paraId="00191437" w14:textId="77777777" w:rsidR="00393CAB" w:rsidRP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หล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ัก </w:t>
      </w:r>
      <w:r>
        <w:rPr>
          <w:rFonts w:ascii="TH SarabunIT๙" w:hAnsi="TH SarabunIT๙" w:cs="TH SarabunIT๙"/>
          <w:sz w:val="32"/>
          <w:szCs w:val="32"/>
          <w:lang w:eastAsia="th-TH"/>
        </w:rPr>
        <w:t>5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สม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รร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ถ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ะ และสมร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ถน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ะป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ะจำส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ย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งา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นอย่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าง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น้อย </w:t>
      </w:r>
      <w:r>
        <w:rPr>
          <w:rFonts w:ascii="TH SarabunIT๙" w:hAnsi="TH SarabunIT๙" w:cs="TH SarabunIT๙"/>
          <w:sz w:val="32"/>
          <w:szCs w:val="32"/>
          <w:lang w:eastAsia="th-TH"/>
        </w:rPr>
        <w:t>3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สม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ถน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่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เดียว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กันกับ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นักง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นส่วนตำบลในลักษณะงานเดียวกัน โดยกำหนตระดับสมรรถนะที่คาดหวัง/ต้องการ ในระดับปฏิบัติงานหรือระดับปฏิบัติการแล้วแต่กรณี</w:t>
      </w:r>
    </w:p>
    <w:p w14:paraId="5D2926B2" w14:textId="77777777" w:rsidR="00393CAB" w:rsidRDefault="00393CAB" w:rsidP="00393CAB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0EBE54A8" w14:textId="77777777" w:rsidR="008D2677" w:rsidRDefault="00393CAB" w:rsidP="00393CAB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 w:rsidRPr="00393CAB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พนักงานจ้าง...</w:t>
      </w:r>
    </w:p>
    <w:p w14:paraId="36C277EA" w14:textId="77777777" w:rsidR="008D2677" w:rsidRDefault="008D2677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5D7F1F67" w14:textId="77777777" w:rsidR="008D2677" w:rsidRDefault="00581FE6" w:rsidP="00581FE6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>-3-</w:t>
      </w:r>
    </w:p>
    <w:p w14:paraId="70E492A0" w14:textId="77777777" w:rsidR="00581FE6" w:rsidRDefault="00581FE6" w:rsidP="00581FE6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0BD9E6A9" w14:textId="77777777" w:rsidR="00581FE6" w:rsidRDefault="00581FE6" w:rsidP="00581FE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น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จ้างตามภารกิจสำหรับผู้มีทักษะ ให้ประเมินสมรรถนะหลัก ๕ สมรรถนะ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โดยกำหน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ระดับ</w:t>
      </w:r>
    </w:p>
    <w:p w14:paraId="41728F7A" w14:textId="77777777" w:rsidR="00581FE6" w:rsidRPr="00581FE6" w:rsidRDefault="00581FE6" w:rsidP="00581FE6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ส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รรถนะที่คาดหวัง/ต้องการ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นระดับ ๒</w:t>
      </w:r>
    </w:p>
    <w:p w14:paraId="62F709FE" w14:textId="77777777" w:rsidR="00581FE6" w:rsidRDefault="00581FE6" w:rsidP="00581FE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พนักงานจ้างผู้เซี่ยวชาญ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พิเศษ ให้ประเมินสมรรถนะหลัก ๕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ด้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าน และสมรรถนะประจำสายงาน ๓ </w:t>
      </w:r>
    </w:p>
    <w:p w14:paraId="3A474AD6" w14:textId="77777777" w:rsidR="00581FE6" w:rsidRPr="00581FE6" w:rsidRDefault="00581FE6" w:rsidP="00581FE6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สมรรถนะ ได้แก่ ความเข้าใจพื้นที่และกา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รเมืองท้องถิ่น ความคิดสร้างสรร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ค์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สร้างสรรค์เพื่อ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ประโยชน์ท้องถิ่น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โดยกำหน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ระดั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บสมรรถนะที่คาดหวังต้องการ ในระ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ดั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บ ๓</w:t>
      </w:r>
    </w:p>
    <w:p w14:paraId="5C0ECD5B" w14:textId="77777777" w:rsidR="00581FE6" w:rsidRDefault="00581FE6" w:rsidP="00581FE6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ในแต่ละรอบการประเมิน ให้องค์การ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บริหารส่วนตำบลนำผลคะแนนการประเม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นผล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</w:t>
      </w:r>
    </w:p>
    <w:p w14:paraId="3EE8FF30" w14:textId="77777777" w:rsidR="00581FE6" w:rsidRPr="00581FE6" w:rsidRDefault="00581FE6" w:rsidP="00581FE6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ของพนักงานจ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ัด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มาจัดกลุ่มตามผลคะแนน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ป็น ๕ ระดับ คือ ดีเด่น ดีมาก ดี พอใช้ ปรับปรุง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โดยกำหนดช่วงคะแนนประเมิน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องแต่ละระดับผลการประเมิน ดังนี้</w:t>
      </w:r>
    </w:p>
    <w:p w14:paraId="0B92BA32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ดีเด่น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๙๕ ถึง ๑๐๐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16FDB6E8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ดีมาก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๘๕ แต่ไม่ถึงร้อยละ ๙๕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EF1346"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น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>น</w:t>
      </w:r>
    </w:p>
    <w:p w14:paraId="1E5E923D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ดี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lang w:eastAsia="th-TH"/>
        </w:rPr>
        <w:t>7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๕ แต่ไม่ถึงร้อยละ ๘๕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2D1CEB3A" w14:textId="77777777" w:rsidR="00581FE6" w:rsidRPr="00EF1346" w:rsidRDefault="00581FE6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 xml:space="preserve">พอใช้ </w:t>
      </w:r>
      <w:r w:rsidR="00EF134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4701E3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ตั้งแต่ร้อยละ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๖๕ แต่ไม่ถึงร้อยละ ๗๕</w:t>
      </w:r>
      <w:r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4978EB55" w14:textId="77777777" w:rsidR="00581FE6" w:rsidRPr="00EF1346" w:rsidRDefault="004701E3" w:rsidP="00581FE6">
      <w:pPr>
        <w:ind w:left="720" w:firstLine="720"/>
        <w:rPr>
          <w:rFonts w:ascii="TH SarabunIT๙" w:hAnsi="TH SarabunIT๙" w:cs="TH SarabunIT๙"/>
          <w:b/>
          <w:bCs/>
          <w:sz w:val="32"/>
          <w:szCs w:val="32"/>
          <w:lang w:eastAsia="th-TH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ปรับปรุง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 xml:space="preserve"> </w:t>
      </w:r>
      <w:r w:rsidR="00581FE6"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น้อยกว่าร้อยละ ๖๕</w:t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 w:hint="cs"/>
          <w:b/>
          <w:bCs/>
          <w:sz w:val="32"/>
          <w:szCs w:val="32"/>
          <w:cs/>
          <w:lang w:eastAsia="th-TH"/>
        </w:rPr>
        <w:tab/>
      </w:r>
      <w:r w:rsidR="00581FE6" w:rsidRPr="00EF1346">
        <w:rPr>
          <w:rFonts w:ascii="TH SarabunIT๙" w:hAnsi="TH SarabunIT๙" w:cs="TH SarabunIT๙"/>
          <w:b/>
          <w:bCs/>
          <w:sz w:val="32"/>
          <w:szCs w:val="32"/>
          <w:cs/>
          <w:lang w:eastAsia="th-TH"/>
        </w:rPr>
        <w:t>คะแนน</w:t>
      </w:r>
    </w:p>
    <w:p w14:paraId="3EE8FEDC" w14:textId="77777777" w:rsidR="00581FE6" w:rsidRDefault="00581FE6" w:rsidP="00F551C3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แบบประเมินผลการปฏิบัติงานของพนักงานจังตามภารกิจและพนักงานจ้างทั่วไป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องค์การบริหาร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</w:t>
      </w:r>
    </w:p>
    <w:p w14:paraId="0B8615BE" w14:textId="77777777" w:rsidR="00581FE6" w:rsidRDefault="00581FE6" w:rsidP="00F551C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ส่วนตำบลอาจ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พิ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จารณาใช้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ต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ามแบบ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ที่กำหนด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หรืออาจปรับใช้ตามความเหมาะสมของ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ลักษณะงานและ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วิธี</w:t>
      </w:r>
      <w:r w:rsidRPr="00581FE6">
        <w:rPr>
          <w:rFonts w:ascii="TH SarabunIT๙" w:hAnsi="TH SarabunIT๙" w:cs="TH SarabunIT๙"/>
          <w:sz w:val="32"/>
          <w:szCs w:val="32"/>
          <w:cs/>
          <w:lang w:eastAsia="th-TH"/>
        </w:rPr>
        <w:t>องค์การบริหารส่วนต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ำบลเลือกใช้ในการประมิผลการปฏิ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บัติผลการปฏิบัติงานของพนักงานจ้างก็ได้ สำหรับพนักงานจ้างผู้เชี่ยวชาญพิเศษให้องค์การบริหารส่วนตำบลกำหนดขึ้นได้เองหรือปรับใช้ตามความเหมาะสม ทั้งนี้ การประเมินดังกล่าวต้องครอบคลุมงาน/ภารกิจที่ได้รับมอบหมาย ความสำเร็จของงานผลผลิตที่คาดหวังจากการปฏิบัติงาน ตัวชี้วัดผลการปฏิบัติงาน และพฤติกรรมการปฏิบัติงานตามที่กำหนดไว้ในวรร</w:t>
      </w:r>
      <w:r w:rsidR="00C13A3E">
        <w:rPr>
          <w:rFonts w:ascii="TH SarabunIT๙" w:hAnsi="TH SarabunIT๙" w:cs="TH SarabunIT๙" w:hint="cs"/>
          <w:sz w:val="32"/>
          <w:szCs w:val="32"/>
          <w:cs/>
          <w:lang w:eastAsia="th-TH"/>
        </w:rPr>
        <w:t>ค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หนึ่ง</w:t>
      </w:r>
    </w:p>
    <w:p w14:paraId="31FCC901" w14:textId="77777777" w:rsidR="00F551C3" w:rsidRDefault="00F551C3" w:rsidP="00F551C3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/>
          <w:sz w:val="32"/>
          <w:szCs w:val="32"/>
          <w:lang w:eastAsia="th-TH"/>
        </w:rPr>
        <w:t>3</w:t>
      </w:r>
      <w:r w:rsidRPr="00F551C3">
        <w:rPr>
          <w:rFonts w:ascii="TH SarabunIT๙" w:hAnsi="TH SarabunIT๙" w:cs="TH SarabunIT๙"/>
          <w:sz w:val="32"/>
          <w:szCs w:val="32"/>
          <w:lang w:eastAsia="th-TH"/>
        </w:rPr>
        <w:t xml:space="preserve">) 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การประเมินผลการปฏิบัติงานของพนักงานจ้างตามภารกิจและพนักงานจ้างทั่วไป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  </w:t>
      </w:r>
    </w:p>
    <w:p w14:paraId="49B800EE" w14:textId="77777777" w:rsidR="00F551C3" w:rsidRPr="00F551C3" w:rsidRDefault="00F551C3" w:rsidP="00F551C3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ให้ดำเนินการตามวิธีการดังต่อไปนี้</w:t>
      </w:r>
    </w:p>
    <w:p w14:paraId="330894EF" w14:textId="77777777" w:rsidR="00F551C3" w:rsidRPr="00F551C3" w:rsidRDefault="00F551C3" w:rsidP="002B3198">
      <w:pPr>
        <w:pStyle w:val="a5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ช่วงเริ่มรอบก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ารประเมิน ให้องค์การบริหารส่วน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ตำ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บลกำหนดเป้าหมายผลสำเร็จ</w:t>
      </w:r>
      <w:r w:rsidRPr="00F551C3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อง</w:t>
      </w:r>
    </w:p>
    <w:p w14:paraId="6B4672EF" w14:textId="77777777" w:rsidR="00F551C3" w:rsidRPr="00F551C3" w:rsidRDefault="00F551C3" w:rsidP="002B319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งานในภาพรวม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ององค์การบริหารส่วนตำบลที่จะมอบหมายให้พนักงานจ้างปฏิบัติ จากนั้นให้ผู้บังคับบัญช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ชั้นต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น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   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ซึ่งเป็นผู้ประ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มิน และพนักงานจ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งแต่ละคนร่วมกันวางแผนการปฏิบัติงานเพื่อให้บรรลุเป้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หมายและ/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ห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รือความสำเร็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จ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ของงานซึ่งพนักงานจ้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งผู้นั้นต้องรับผิดชอบ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ใน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รอบการประเมินนั้น โดยกำหน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ดัชนีชี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วัดหรือหลักฐานบ่งชี้ความสำเร็จของงานอย่างเป็นรูปธรรม รวมทั้งระบุพฤติกรรมในการทำงานที่คาดหวังตาม (๒) ด้วย</w:t>
      </w:r>
    </w:p>
    <w:p w14:paraId="08B41A10" w14:textId="77777777" w:rsidR="002B3198" w:rsidRDefault="00F551C3" w:rsidP="002B3198">
      <w:pPr>
        <w:pStyle w:val="a5"/>
        <w:numPr>
          <w:ilvl w:val="0"/>
          <w:numId w:val="15"/>
        </w:num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ในระหว่างรอบการประ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มินให้ผู้บังคับบัญช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="00EF1346">
        <w:rPr>
          <w:rFonts w:ascii="TH SarabunIT๙" w:hAnsi="TH SarabunIT๙" w:cs="TH SarabunIT๙"/>
          <w:sz w:val="32"/>
          <w:szCs w:val="32"/>
          <w:cs/>
          <w:lang w:eastAsia="th-TH"/>
        </w:rPr>
        <w:t>ชั้นต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นซึ่งเป็นผู้ประเมินติดต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าม</w:t>
      </w:r>
    </w:p>
    <w:p w14:paraId="00588633" w14:textId="77777777" w:rsidR="00F551C3" w:rsidRPr="00F551C3" w:rsidRDefault="00F551C3" w:rsidP="002B3198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ความก้าวหน้า</w:t>
      </w:r>
      <w:r w:rsidR="002B3198"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ในการปฏิ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บัติงานต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าม</w:t>
      </w:r>
      <w:r w:rsidR="002B3198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แผนการปฏิบัติงานตาม (ก</w:t>
      </w:r>
      <w:r w:rsidR="002B3198"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) ร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วมทั้งคอยให้คำแนะนำและช่วยเหลือในการ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แก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ไ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ปัญหาในการปฏิบัติง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น เพื่อให้พนักงานจ้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งส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า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มารถปฏิบัต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ิงานให้บรรลุเป้าหมายและผลสำเร็จ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ข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องงานที่กำหนด</w:t>
      </w:r>
    </w:p>
    <w:p w14:paraId="5F20F059" w14:textId="77777777" w:rsidR="002B3198" w:rsidRPr="002B3198" w:rsidRDefault="00F551C3" w:rsidP="002B3198">
      <w:pPr>
        <w:pStyle w:val="a5"/>
        <w:numPr>
          <w:ilvl w:val="0"/>
          <w:numId w:val="15"/>
        </w:num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เมื่อครบรอบกา</w:t>
      </w:r>
      <w:r w:rsidR="002B3198">
        <w:rPr>
          <w:rFonts w:ascii="TH SarabunIT๙" w:hAnsi="TH SarabunIT๙" w:cs="TH SarabunIT๙"/>
          <w:sz w:val="32"/>
          <w:szCs w:val="32"/>
          <w:cs/>
          <w:lang w:eastAsia="th-TH"/>
        </w:rPr>
        <w:t>รประเมิน ให้ผู้บังคับบัญชาชั้นต</w:t>
      </w:r>
      <w:r w:rsid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นซึ่งเป็นผู้ประเมินและส่วนราชการ</w:t>
      </w:r>
    </w:p>
    <w:p w14:paraId="0DB16B6A" w14:textId="77777777" w:rsidR="00F551C3" w:rsidRPr="002B3198" w:rsidRDefault="002B3198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ต้นสังกัดพนักงานจ้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างดำ</w:t>
      </w:r>
      <w:r w:rsidR="00F551C3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เนินการ ดังนี้</w:t>
      </w:r>
    </w:p>
    <w:p w14:paraId="6A7284A4" w14:textId="77777777" w:rsidR="002B3198" w:rsidRPr="002B3198" w:rsidRDefault="00F551C3" w:rsidP="002B3198">
      <w:pPr>
        <w:pStyle w:val="a5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ประเมินผลการปฏิบัติงานของพนักงานจ้างตามหลักเกณฑ์และวิธีการ</w:t>
      </w:r>
      <w:r w:rsidR="002B3198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ที่องค์การ</w:t>
      </w:r>
    </w:p>
    <w:p w14:paraId="46577E31" w14:textId="77777777" w:rsidR="00F551C3" w:rsidRPr="002B3198" w:rsidRDefault="002B3198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บริ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หารส่วนตำ</w:t>
      </w: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บ</w:t>
      </w:r>
      <w:r w:rsidR="00F551C3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ลกำหนด</w:t>
      </w:r>
    </w:p>
    <w:p w14:paraId="2590E5E2" w14:textId="77777777" w:rsidR="002B3198" w:rsidRPr="002B3198" w:rsidRDefault="002B3198" w:rsidP="002B3198">
      <w:pPr>
        <w:pStyle w:val="a5"/>
        <w:numPr>
          <w:ilvl w:val="0"/>
          <w:numId w:val="16"/>
        </w:num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จั</w:t>
      </w: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ด</w:t>
      </w: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ส่งบัญชีรายชื่อให้ส่วนราชการต</w:t>
      </w:r>
      <w:r w:rsidRPr="002B3198">
        <w:rPr>
          <w:rFonts w:ascii="TH SarabunIT๙" w:hAnsi="TH SarabunIT๙" w:cs="TH SarabunIT๙" w:hint="cs"/>
          <w:sz w:val="32"/>
          <w:szCs w:val="32"/>
          <w:cs/>
          <w:lang w:eastAsia="th-TH"/>
        </w:rPr>
        <w:t>้</w:t>
      </w:r>
      <w:r w:rsidR="00F551C3"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นสังกัดเพื่อจัดทำบัญชีรายชื่อพนักงานจ้าง</w:t>
      </w:r>
    </w:p>
    <w:p w14:paraId="42CFDEE6" w14:textId="77777777" w:rsidR="00F551C3" w:rsidRDefault="00F551C3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  <w:r w:rsidRPr="002B3198">
        <w:rPr>
          <w:rFonts w:ascii="TH SarabunIT๙" w:hAnsi="TH SarabunIT๙" w:cs="TH SarabunIT๙"/>
          <w:sz w:val="32"/>
          <w:szCs w:val="32"/>
          <w:cs/>
          <w:lang w:eastAsia="th-TH"/>
        </w:rPr>
        <w:t>ตามลำดับคะแนนผลการประเมิน</w:t>
      </w:r>
    </w:p>
    <w:p w14:paraId="3BA7088E" w14:textId="77777777" w:rsidR="002B3198" w:rsidRPr="002B3198" w:rsidRDefault="002B3198" w:rsidP="002B3198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11FFF1C0" w14:textId="77777777" w:rsidR="008D2677" w:rsidRDefault="00F551C3" w:rsidP="002B3198">
      <w:pPr>
        <w:jc w:val="right"/>
        <w:rPr>
          <w:rFonts w:ascii="TH SarabunIT๙" w:hAnsi="TH SarabunIT๙" w:cs="TH SarabunIT๙"/>
          <w:sz w:val="32"/>
          <w:szCs w:val="32"/>
          <w:lang w:eastAsia="th-TH"/>
        </w:rPr>
      </w:pPr>
      <w:r w:rsidRPr="00F551C3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F551C3">
        <w:rPr>
          <w:rFonts w:ascii="TH SarabunIT๙" w:hAnsi="TH SarabunIT๙" w:cs="TH SarabunIT๙"/>
          <w:sz w:val="32"/>
          <w:szCs w:val="32"/>
          <w:cs/>
          <w:lang w:eastAsia="th-TH"/>
        </w:rPr>
        <w:t>๓) ส่วนราชการ...</w:t>
      </w:r>
    </w:p>
    <w:p w14:paraId="22EA1523" w14:textId="77777777" w:rsidR="008D2677" w:rsidRDefault="008D2677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</w:p>
    <w:p w14:paraId="0939B703" w14:textId="77777777" w:rsidR="002B3198" w:rsidRDefault="002B3198" w:rsidP="002B3198">
      <w:pPr>
        <w:jc w:val="center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>-4-</w:t>
      </w:r>
    </w:p>
    <w:p w14:paraId="062E92A9" w14:textId="77777777" w:rsidR="00656B3D" w:rsidRPr="002B3198" w:rsidRDefault="00656B3D" w:rsidP="002A0FE0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</w:p>
    <w:p w14:paraId="43BD0315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(</w:t>
      </w:r>
      <w:r>
        <w:rPr>
          <w:rFonts w:ascii="TH SarabunIT๙" w:hAnsi="TH SarabunIT๙" w:cs="TH SarabunIT๙"/>
          <w:sz w:val="32"/>
          <w:szCs w:val="32"/>
          <w:lang w:eastAsia="th-TH"/>
        </w:rPr>
        <w:t>3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)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ส่วนราชการเสนอบัญชีรายชื่อพนั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กงานจ้างตามลำดับคะแนนผลการประเม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ใ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ห้</w:t>
      </w:r>
    </w:p>
    <w:p w14:paraId="452C247B" w14:textId="77777777" w:rsidR="00170939" w:rsidRPr="00170939" w:rsidRDefault="00170939" w:rsidP="00170939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cs/>
          <w:lang w:eastAsia="th-TH"/>
        </w:rPr>
        <w:t>คณะกรรมการ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ก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ลั่นกรองการประเมินผลการปฏิบัติงาน พิจารณามาตรฐาน ความโปร่งใสและเป็นธรรมของการประเมิน ก่อนที่จะเสนอผลการประเมินต่อนายกองค์การบริหาร</w:t>
      </w:r>
      <w:r w:rsidR="00EF1346">
        <w:rPr>
          <w:rFonts w:ascii="TH SarabunIT๙" w:hAnsi="TH SarabunIT๙" w:cs="TH SarabunIT๙" w:hint="cs"/>
          <w:sz w:val="32"/>
          <w:szCs w:val="32"/>
          <w:cs/>
          <w:lang w:eastAsia="th-TH"/>
        </w:rPr>
        <w:t>ส่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วนตำบล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เ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พื่อนำไปใช้ในการเล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ื่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อนอัตราค่าตอบแทน"</w:t>
      </w:r>
    </w:p>
    <w:p w14:paraId="49805315" w14:textId="77777777" w:rsidR="00170939" w:rsidRDefault="00170939" w:rsidP="00170939">
      <w:pPr>
        <w:ind w:left="144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"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ข้อ ๔</w:t>
      </w:r>
      <w:r>
        <w:rPr>
          <w:rFonts w:ascii="TH SarabunIT๙" w:hAnsi="TH SarabunIT๙" w:cs="TH SarabunIT๙"/>
          <w:sz w:val="32"/>
          <w:szCs w:val="32"/>
          <w:lang w:eastAsia="th-TH"/>
        </w:rPr>
        <w:t>1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ให้นายกองค์การบริหารส่วนตำบลแต่งตั้งคณะกรรมการกลั่นกรองการประเมินผล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     </w:t>
      </w:r>
    </w:p>
    <w:p w14:paraId="5B0022A5" w14:textId="77777777" w:rsidR="00170939" w:rsidRPr="00170939" w:rsidRDefault="00170939" w:rsidP="00170939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 ประกอบด้วย</w:t>
      </w:r>
    </w:p>
    <w:p w14:paraId="2F3E01DD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๑) ปลัดองค์การบริหารส่วนตำบล เป็นประธานกรรมการ</w:t>
      </w:r>
    </w:p>
    <w:p w14:paraId="78DA40AA" w14:textId="77777777" w:rsid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๒) หัวหน้าส่วนราชการ หรือรองปลัดองค์การบริหารส่วนตำบลไม่น้อยกว่า ๒ คน</w:t>
      </w:r>
    </w:p>
    <w:p w14:paraId="67EFC19A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 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เป็นกรรมการ</w:t>
      </w:r>
    </w:p>
    <w:p w14:paraId="73E316EB" w14:textId="77777777" w:rsidR="00170939" w:rsidRPr="00170939" w:rsidRDefault="00170939" w:rsidP="00170939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lang w:eastAsia="th-TH"/>
        </w:rPr>
        <w:t>(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๓) ข้าราชการหรือพนักงานส่วนท้องถิ่นที่รับผิดชอบงานการเจ้าหน้าที่เป็นเลขานุการ</w:t>
      </w:r>
    </w:p>
    <w:p w14:paraId="69F33DBD" w14:textId="77777777" w:rsidR="00170939" w:rsidRDefault="00170939" w:rsidP="00170939">
      <w:pPr>
        <w:ind w:left="72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คณะกรรมการกลั่นกรองการประเมินผลการปฏิบัติงานมีหน้าที่ในการกลั่นกรองการประเมินผล</w:t>
      </w:r>
      <w:r>
        <w:rPr>
          <w:rFonts w:ascii="TH SarabunIT๙" w:hAnsi="TH SarabunIT๙" w:cs="TH SarabunIT๙"/>
          <w:sz w:val="32"/>
          <w:szCs w:val="32"/>
          <w:lang w:eastAsia="th-TH"/>
        </w:rPr>
        <w:t xml:space="preserve">    </w:t>
      </w:r>
    </w:p>
    <w:p w14:paraId="33946BFB" w14:textId="77777777" w:rsidR="002B3198" w:rsidRDefault="00170939" w:rsidP="00170939">
      <w:pPr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การปฏิบัติงาน เพื่อทำหน้าที่กลั่นกรองการประเมินผลการปฏิบัติงาน และพิจารณาเสนอความเห็นเพื่อให้เกิดความ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 xml:space="preserve"> 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เป็น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ธ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รรมจากการใช้ดุลยพินิจของผู้บังคับบัญชาหรือผู้ประเมินในการประเมินผลการปฏิ</w:t>
      </w:r>
      <w:r>
        <w:rPr>
          <w:rFonts w:ascii="TH SarabunIT๙" w:hAnsi="TH SarabunIT๙" w:cs="TH SarabunIT๙"/>
          <w:sz w:val="32"/>
          <w:szCs w:val="32"/>
          <w:cs/>
          <w:lang w:eastAsia="th-TH"/>
        </w:rPr>
        <w:t>บัติงาน ก่อนที่จะเสนอผลการประเ</w:t>
      </w:r>
      <w:r>
        <w:rPr>
          <w:rFonts w:ascii="TH SarabunIT๙" w:hAnsi="TH SarabunIT๙" w:cs="TH SarabunIT๙" w:hint="cs"/>
          <w:sz w:val="32"/>
          <w:szCs w:val="32"/>
          <w:cs/>
          <w:lang w:eastAsia="th-TH"/>
        </w:rPr>
        <w:t>มิ</w:t>
      </w:r>
      <w:r w:rsidRPr="00170939">
        <w:rPr>
          <w:rFonts w:ascii="TH SarabunIT๙" w:hAnsi="TH SarabunIT๙" w:cs="TH SarabunIT๙"/>
          <w:sz w:val="32"/>
          <w:szCs w:val="32"/>
          <w:cs/>
          <w:lang w:eastAsia="th-TH"/>
        </w:rPr>
        <w:t>นต่อนายกองค์การบริหารส่วนตำบล"</w:t>
      </w:r>
    </w:p>
    <w:p w14:paraId="5FFF3A5F" w14:textId="77777777" w:rsidR="00170939" w:rsidRPr="00170939" w:rsidRDefault="00170939" w:rsidP="00170939">
      <w:pPr>
        <w:jc w:val="thaiDistribute"/>
        <w:rPr>
          <w:rFonts w:ascii="TH SarabunIT๙" w:hAnsi="TH SarabunIT๙" w:cs="TH SarabunIT๙"/>
          <w:sz w:val="12"/>
          <w:szCs w:val="12"/>
          <w:lang w:eastAsia="th-TH"/>
        </w:rPr>
      </w:pPr>
    </w:p>
    <w:p w14:paraId="5D6F4592" w14:textId="2B0E5D5F" w:rsidR="002A0FE0" w:rsidRPr="002A0FE0" w:rsidRDefault="002A0FE0" w:rsidP="00656B3D">
      <w:pPr>
        <w:ind w:left="1440" w:firstLine="720"/>
        <w:jc w:val="thaiDistribute"/>
        <w:rPr>
          <w:rFonts w:ascii="TH SarabunIT๙" w:hAnsi="TH SarabunIT๙" w:cs="TH SarabunIT๙"/>
          <w:sz w:val="32"/>
          <w:szCs w:val="32"/>
          <w:lang w:eastAsia="th-TH"/>
        </w:rPr>
      </w:pPr>
      <w:r w:rsidRPr="002A0F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ประกาศ ณ วันที่ </w:t>
      </w:r>
      <w:r w:rsidR="00562CDC">
        <w:rPr>
          <w:rFonts w:ascii="TH SarabunIT๙" w:hAnsi="TH SarabunIT๙" w:cs="TH SarabunIT๙"/>
          <w:sz w:val="32"/>
          <w:szCs w:val="32"/>
          <w:lang w:eastAsia="th-TH"/>
        </w:rPr>
        <w:t xml:space="preserve">1 </w:t>
      </w:r>
      <w:r w:rsidR="00562CDC">
        <w:rPr>
          <w:rFonts w:ascii="TH SarabunIT๙" w:hAnsi="TH SarabunIT๙" w:cs="TH SarabunIT๙" w:hint="cs"/>
          <w:sz w:val="32"/>
          <w:szCs w:val="32"/>
          <w:cs/>
          <w:lang w:eastAsia="th-TH"/>
        </w:rPr>
        <w:t>ตุลาคม</w:t>
      </w:r>
      <w:r w:rsidRPr="002A0FE0">
        <w:rPr>
          <w:rFonts w:ascii="TH SarabunIT๙" w:hAnsi="TH SarabunIT๙" w:cs="TH SarabunIT๙"/>
          <w:sz w:val="32"/>
          <w:szCs w:val="32"/>
          <w:cs/>
          <w:lang w:eastAsia="th-TH"/>
        </w:rPr>
        <w:t xml:space="preserve"> พ.ศ. </w:t>
      </w:r>
      <w:r w:rsidR="00656B3D">
        <w:rPr>
          <w:rFonts w:ascii="TH SarabunIT๙" w:hAnsi="TH SarabunIT๙" w:cs="TH SarabunIT๙"/>
          <w:sz w:val="32"/>
          <w:szCs w:val="32"/>
          <w:lang w:eastAsia="th-TH"/>
        </w:rPr>
        <w:t>256</w:t>
      </w:r>
      <w:r w:rsidR="00164A6F">
        <w:rPr>
          <w:rFonts w:ascii="TH SarabunIT๙" w:hAnsi="TH SarabunIT๙" w:cs="TH SarabunIT๙"/>
          <w:sz w:val="32"/>
          <w:szCs w:val="32"/>
          <w:lang w:eastAsia="th-TH"/>
        </w:rPr>
        <w:t>4</w:t>
      </w:r>
    </w:p>
    <w:p w14:paraId="10CCE3EF" w14:textId="325ED49D" w:rsidR="004E7A33" w:rsidRPr="004E7A33" w:rsidRDefault="00900EA7" w:rsidP="004E7A33">
      <w:pPr>
        <w:rPr>
          <w:rFonts w:ascii="TH SarabunIT๙" w:hAnsi="TH SarabunIT๙" w:cs="TH SarabunIT๙"/>
          <w:sz w:val="32"/>
          <w:szCs w:val="32"/>
          <w:lang w:eastAsia="th-TH"/>
        </w:rPr>
      </w:pPr>
      <w:r>
        <w:rPr>
          <w:rFonts w:ascii="TH SarabunIT๙" w:eastAsia="Angsana New" w:hAnsi="TH SarabunIT๙" w:cs="TH SarabunIT๙"/>
          <w:noProof/>
          <w:color w:val="FF0000"/>
          <w:sz w:val="16"/>
          <w:szCs w:val="16"/>
        </w:rPr>
        <w:drawing>
          <wp:anchor distT="0" distB="0" distL="114300" distR="114300" simplePos="0" relativeHeight="251657216" behindDoc="1" locked="0" layoutInCell="1" allowOverlap="1" wp14:anchorId="44CAEE25" wp14:editId="3F05ECB4">
            <wp:simplePos x="0" y="0"/>
            <wp:positionH relativeFrom="column">
              <wp:posOffset>2026920</wp:posOffset>
            </wp:positionH>
            <wp:positionV relativeFrom="paragraph">
              <wp:posOffset>196215</wp:posOffset>
            </wp:positionV>
            <wp:extent cx="3010397" cy="1065475"/>
            <wp:effectExtent l="19050" t="0" r="0" b="0"/>
            <wp:wrapNone/>
            <wp:docPr id="1" name="รูปภาพ 0" descr="ลายเซ็นต์รองก้อ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ลายเซ็นต์รองก้อง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0397" cy="1065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50FEE6" w14:textId="42A1B75A" w:rsidR="004E7A33" w:rsidRDefault="004E7A33" w:rsidP="004E7A33">
      <w:pPr>
        <w:rPr>
          <w:lang w:eastAsia="th-TH"/>
        </w:rPr>
      </w:pPr>
    </w:p>
    <w:p w14:paraId="014F8471" w14:textId="16E294CE" w:rsidR="00656B3D" w:rsidRDefault="00656B3D" w:rsidP="004E7A33">
      <w:pPr>
        <w:rPr>
          <w:lang w:eastAsia="th-TH"/>
        </w:rPr>
      </w:pPr>
    </w:p>
    <w:p w14:paraId="62989015" w14:textId="2E41EE47" w:rsidR="004E7A33" w:rsidRPr="00447645" w:rsidRDefault="004E7A33" w:rsidP="004E7A33">
      <w:pPr>
        <w:rPr>
          <w:lang w:eastAsia="th-TH"/>
        </w:rPr>
      </w:pPr>
    </w:p>
    <w:p w14:paraId="11DC55D7" w14:textId="77777777" w:rsidR="00656B3D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(นายก้องเกียรติ  พวงศรีเคน)</w:t>
      </w:r>
    </w:p>
    <w:p w14:paraId="4CD5E0BD" w14:textId="77777777" w:rsidR="00656B3D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รองปลัดองค์การบริหารส่วนตำบลเมืองเตา รักษาราชการแทน</w:t>
      </w:r>
    </w:p>
    <w:p w14:paraId="441B7F03" w14:textId="77777777" w:rsidR="00656B3D" w:rsidRDefault="00656B3D" w:rsidP="00656B3D">
      <w:pPr>
        <w:pStyle w:val="a3"/>
        <w:ind w:left="720" w:firstLine="720"/>
        <w:jc w:val="center"/>
        <w:rPr>
          <w:rFonts w:ascii="TH SarabunIT๙" w:eastAsia="Angsana New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ปลัดองค์การบริหารส่วนตำบลเมืองเตา ปฏิบัติหน้าที่</w:t>
      </w:r>
    </w:p>
    <w:p w14:paraId="6DE47373" w14:textId="77777777" w:rsidR="00656B3D" w:rsidRDefault="00656B3D" w:rsidP="00656B3D">
      <w:pPr>
        <w:pStyle w:val="a3"/>
        <w:ind w:left="720" w:firstLine="720"/>
        <w:jc w:val="center"/>
        <w:rPr>
          <w:rFonts w:ascii="TH SarabunIT๙" w:hAnsi="TH SarabunIT๙" w:cs="TH SarabunIT๙"/>
        </w:rPr>
      </w:pPr>
      <w:r>
        <w:rPr>
          <w:rFonts w:ascii="TH SarabunIT๙" w:eastAsia="Angsana New" w:hAnsi="TH SarabunIT๙" w:cs="TH SarabunIT๙" w:hint="cs"/>
          <w:cs/>
        </w:rPr>
        <w:t>นายกองค์การบริหารส่วนตำบลเมืองเตา</w:t>
      </w:r>
    </w:p>
    <w:sectPr w:rsidR="00656B3D" w:rsidSect="00AD2813">
      <w:pgSz w:w="12240" w:h="15840"/>
      <w:pgMar w:top="630" w:right="900" w:bottom="54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DD2C4C"/>
    <w:multiLevelType w:val="hybridMultilevel"/>
    <w:tmpl w:val="33A82134"/>
    <w:lvl w:ilvl="0" w:tplc="0EA04FE4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0D135307"/>
    <w:multiLevelType w:val="hybridMultilevel"/>
    <w:tmpl w:val="D2E8C69E"/>
    <w:lvl w:ilvl="0" w:tplc="1CE4CD48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0FDD5075"/>
    <w:multiLevelType w:val="hybridMultilevel"/>
    <w:tmpl w:val="761C6C6E"/>
    <w:lvl w:ilvl="0" w:tplc="661A73FE">
      <w:start w:val="4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19B6123D"/>
    <w:multiLevelType w:val="hybridMultilevel"/>
    <w:tmpl w:val="53E264BE"/>
    <w:lvl w:ilvl="0" w:tplc="F6023E3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D736AAF"/>
    <w:multiLevelType w:val="hybridMultilevel"/>
    <w:tmpl w:val="ABDEFDC0"/>
    <w:lvl w:ilvl="0" w:tplc="3B941996">
      <w:start w:val="1"/>
      <w:numFmt w:val="decimal"/>
      <w:lvlText w:val="(%1)"/>
      <w:lvlJc w:val="left"/>
      <w:pPr>
        <w:ind w:left="1800" w:hanging="360"/>
      </w:pPr>
      <w:rPr>
        <w:rFonts w:ascii="TH SarabunIT๙" w:eastAsia="Cordia New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3344263"/>
    <w:multiLevelType w:val="hybridMultilevel"/>
    <w:tmpl w:val="BEAC57CA"/>
    <w:lvl w:ilvl="0" w:tplc="11FA188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B42C32"/>
    <w:multiLevelType w:val="hybridMultilevel"/>
    <w:tmpl w:val="FB4E7454"/>
    <w:lvl w:ilvl="0" w:tplc="9C68CBB8">
      <w:start w:val="2"/>
      <w:numFmt w:val="bullet"/>
      <w:lvlText w:val="-"/>
      <w:lvlJc w:val="left"/>
      <w:pPr>
        <w:tabs>
          <w:tab w:val="num" w:pos="5925"/>
        </w:tabs>
        <w:ind w:left="5925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8085"/>
        </w:tabs>
        <w:ind w:left="80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8805"/>
        </w:tabs>
        <w:ind w:left="880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9525"/>
        </w:tabs>
        <w:ind w:left="95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10245"/>
        </w:tabs>
        <w:ind w:left="102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10965"/>
        </w:tabs>
        <w:ind w:left="1096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1685"/>
        </w:tabs>
        <w:ind w:left="11685" w:hanging="360"/>
      </w:pPr>
      <w:rPr>
        <w:rFonts w:ascii="Wingdings" w:hAnsi="Wingdings" w:hint="default"/>
      </w:rPr>
    </w:lvl>
  </w:abstractNum>
  <w:abstractNum w:abstractNumId="7" w15:restartNumberingAfterBreak="0">
    <w:nsid w:val="3ECD07FB"/>
    <w:multiLevelType w:val="hybridMultilevel"/>
    <w:tmpl w:val="6AFCC97C"/>
    <w:lvl w:ilvl="0" w:tplc="A42A5F5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90176CB"/>
    <w:multiLevelType w:val="hybridMultilevel"/>
    <w:tmpl w:val="8702C8A4"/>
    <w:lvl w:ilvl="0" w:tplc="ABD239B0">
      <w:start w:val="6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9" w15:restartNumberingAfterBreak="0">
    <w:nsid w:val="55961ACC"/>
    <w:multiLevelType w:val="hybridMultilevel"/>
    <w:tmpl w:val="7374C0A2"/>
    <w:lvl w:ilvl="0" w:tplc="10BA0196">
      <w:start w:val="1"/>
      <w:numFmt w:val="decimal"/>
      <w:lvlText w:val="%1."/>
      <w:lvlJc w:val="left"/>
      <w:pPr>
        <w:ind w:left="20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68" w:hanging="360"/>
      </w:pPr>
    </w:lvl>
    <w:lvl w:ilvl="2" w:tplc="0409001B" w:tentative="1">
      <w:start w:val="1"/>
      <w:numFmt w:val="lowerRoman"/>
      <w:lvlText w:val="%3."/>
      <w:lvlJc w:val="right"/>
      <w:pPr>
        <w:ind w:left="3488" w:hanging="180"/>
      </w:pPr>
    </w:lvl>
    <w:lvl w:ilvl="3" w:tplc="0409000F" w:tentative="1">
      <w:start w:val="1"/>
      <w:numFmt w:val="decimal"/>
      <w:lvlText w:val="%4."/>
      <w:lvlJc w:val="left"/>
      <w:pPr>
        <w:ind w:left="4208" w:hanging="360"/>
      </w:pPr>
    </w:lvl>
    <w:lvl w:ilvl="4" w:tplc="04090019" w:tentative="1">
      <w:start w:val="1"/>
      <w:numFmt w:val="lowerLetter"/>
      <w:lvlText w:val="%5."/>
      <w:lvlJc w:val="left"/>
      <w:pPr>
        <w:ind w:left="4928" w:hanging="360"/>
      </w:pPr>
    </w:lvl>
    <w:lvl w:ilvl="5" w:tplc="0409001B" w:tentative="1">
      <w:start w:val="1"/>
      <w:numFmt w:val="lowerRoman"/>
      <w:lvlText w:val="%6."/>
      <w:lvlJc w:val="right"/>
      <w:pPr>
        <w:ind w:left="5648" w:hanging="180"/>
      </w:pPr>
    </w:lvl>
    <w:lvl w:ilvl="6" w:tplc="0409000F" w:tentative="1">
      <w:start w:val="1"/>
      <w:numFmt w:val="decimal"/>
      <w:lvlText w:val="%7."/>
      <w:lvlJc w:val="left"/>
      <w:pPr>
        <w:ind w:left="6368" w:hanging="360"/>
      </w:pPr>
    </w:lvl>
    <w:lvl w:ilvl="7" w:tplc="04090019" w:tentative="1">
      <w:start w:val="1"/>
      <w:numFmt w:val="lowerLetter"/>
      <w:lvlText w:val="%8."/>
      <w:lvlJc w:val="left"/>
      <w:pPr>
        <w:ind w:left="7088" w:hanging="360"/>
      </w:pPr>
    </w:lvl>
    <w:lvl w:ilvl="8" w:tplc="0409001B" w:tentative="1">
      <w:start w:val="1"/>
      <w:numFmt w:val="lowerRoman"/>
      <w:lvlText w:val="%9."/>
      <w:lvlJc w:val="right"/>
      <w:pPr>
        <w:ind w:left="7808" w:hanging="180"/>
      </w:pPr>
    </w:lvl>
  </w:abstractNum>
  <w:abstractNum w:abstractNumId="10" w15:restartNumberingAfterBreak="0">
    <w:nsid w:val="5D0545A7"/>
    <w:multiLevelType w:val="hybridMultilevel"/>
    <w:tmpl w:val="B8285B1A"/>
    <w:lvl w:ilvl="0" w:tplc="5DE20686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6953D39"/>
    <w:multiLevelType w:val="hybridMultilevel"/>
    <w:tmpl w:val="FEDA9B08"/>
    <w:lvl w:ilvl="0" w:tplc="8C88CB40">
      <w:start w:val="1"/>
      <w:numFmt w:val="thaiLetters"/>
      <w:lvlText w:val="(%1)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2" w15:restartNumberingAfterBreak="0">
    <w:nsid w:val="6DBD46C0"/>
    <w:multiLevelType w:val="hybridMultilevel"/>
    <w:tmpl w:val="5112AB74"/>
    <w:lvl w:ilvl="0" w:tplc="6E726392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98070D3"/>
    <w:multiLevelType w:val="hybridMultilevel"/>
    <w:tmpl w:val="B1A6C9E0"/>
    <w:lvl w:ilvl="0" w:tplc="9F32CE2A">
      <w:start w:val="1"/>
      <w:numFmt w:val="thaiNumbers"/>
      <w:lvlText w:val="(%1)"/>
      <w:lvlJc w:val="left"/>
      <w:pPr>
        <w:ind w:left="3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95" w:hanging="360"/>
      </w:pPr>
    </w:lvl>
    <w:lvl w:ilvl="2" w:tplc="0409001B" w:tentative="1">
      <w:start w:val="1"/>
      <w:numFmt w:val="lowerRoman"/>
      <w:lvlText w:val="%3."/>
      <w:lvlJc w:val="right"/>
      <w:pPr>
        <w:ind w:left="4515" w:hanging="180"/>
      </w:pPr>
    </w:lvl>
    <w:lvl w:ilvl="3" w:tplc="0409000F" w:tentative="1">
      <w:start w:val="1"/>
      <w:numFmt w:val="decimal"/>
      <w:lvlText w:val="%4."/>
      <w:lvlJc w:val="left"/>
      <w:pPr>
        <w:ind w:left="5235" w:hanging="360"/>
      </w:pPr>
    </w:lvl>
    <w:lvl w:ilvl="4" w:tplc="04090019" w:tentative="1">
      <w:start w:val="1"/>
      <w:numFmt w:val="lowerLetter"/>
      <w:lvlText w:val="%5."/>
      <w:lvlJc w:val="left"/>
      <w:pPr>
        <w:ind w:left="5955" w:hanging="360"/>
      </w:pPr>
    </w:lvl>
    <w:lvl w:ilvl="5" w:tplc="0409001B" w:tentative="1">
      <w:start w:val="1"/>
      <w:numFmt w:val="lowerRoman"/>
      <w:lvlText w:val="%6."/>
      <w:lvlJc w:val="right"/>
      <w:pPr>
        <w:ind w:left="6675" w:hanging="180"/>
      </w:pPr>
    </w:lvl>
    <w:lvl w:ilvl="6" w:tplc="0409000F" w:tentative="1">
      <w:start w:val="1"/>
      <w:numFmt w:val="decimal"/>
      <w:lvlText w:val="%7."/>
      <w:lvlJc w:val="left"/>
      <w:pPr>
        <w:ind w:left="7395" w:hanging="360"/>
      </w:pPr>
    </w:lvl>
    <w:lvl w:ilvl="7" w:tplc="04090019" w:tentative="1">
      <w:start w:val="1"/>
      <w:numFmt w:val="lowerLetter"/>
      <w:lvlText w:val="%8."/>
      <w:lvlJc w:val="left"/>
      <w:pPr>
        <w:ind w:left="8115" w:hanging="360"/>
      </w:pPr>
    </w:lvl>
    <w:lvl w:ilvl="8" w:tplc="0409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4" w15:restartNumberingAfterBreak="0">
    <w:nsid w:val="7CAB7453"/>
    <w:multiLevelType w:val="hybridMultilevel"/>
    <w:tmpl w:val="A598463C"/>
    <w:lvl w:ilvl="0" w:tplc="663ED4FE">
      <w:start w:val="1"/>
      <w:numFmt w:val="thaiNumbers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6"/>
  </w:num>
  <w:num w:numId="4">
    <w:abstractNumId w:val="3"/>
  </w:num>
  <w:num w:numId="5">
    <w:abstractNumId w:val="12"/>
  </w:num>
  <w:num w:numId="6">
    <w:abstractNumId w:val="7"/>
  </w:num>
  <w:num w:numId="7">
    <w:abstractNumId w:val="10"/>
  </w:num>
  <w:num w:numId="8">
    <w:abstractNumId w:val="4"/>
  </w:num>
  <w:num w:numId="9">
    <w:abstractNumId w:val="5"/>
  </w:num>
  <w:num w:numId="10">
    <w:abstractNumId w:val="0"/>
  </w:num>
  <w:num w:numId="11">
    <w:abstractNumId w:val="14"/>
  </w:num>
  <w:num w:numId="12">
    <w:abstractNumId w:val="2"/>
  </w:num>
  <w:num w:numId="13">
    <w:abstractNumId w:val="8"/>
  </w:num>
  <w:num w:numId="14">
    <w:abstractNumId w:val="1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96D"/>
    <w:rsid w:val="000030D6"/>
    <w:rsid w:val="000063E1"/>
    <w:rsid w:val="00054D30"/>
    <w:rsid w:val="00066947"/>
    <w:rsid w:val="000C048B"/>
    <w:rsid w:val="00114546"/>
    <w:rsid w:val="001435B7"/>
    <w:rsid w:val="00152F6E"/>
    <w:rsid w:val="00164A6F"/>
    <w:rsid w:val="00170939"/>
    <w:rsid w:val="001C56B4"/>
    <w:rsid w:val="002A0FE0"/>
    <w:rsid w:val="002B3198"/>
    <w:rsid w:val="0033065A"/>
    <w:rsid w:val="00340CE1"/>
    <w:rsid w:val="00381104"/>
    <w:rsid w:val="00393CAB"/>
    <w:rsid w:val="003A7104"/>
    <w:rsid w:val="003B548D"/>
    <w:rsid w:val="00447645"/>
    <w:rsid w:val="004701E3"/>
    <w:rsid w:val="004B3738"/>
    <w:rsid w:val="004D1503"/>
    <w:rsid w:val="004E7A33"/>
    <w:rsid w:val="004F00EC"/>
    <w:rsid w:val="004F325F"/>
    <w:rsid w:val="00520BE4"/>
    <w:rsid w:val="00562CDC"/>
    <w:rsid w:val="00563A28"/>
    <w:rsid w:val="0056696D"/>
    <w:rsid w:val="00581FE6"/>
    <w:rsid w:val="00587B17"/>
    <w:rsid w:val="005D3E18"/>
    <w:rsid w:val="005F3224"/>
    <w:rsid w:val="005F6A71"/>
    <w:rsid w:val="0062324B"/>
    <w:rsid w:val="00634178"/>
    <w:rsid w:val="006404F9"/>
    <w:rsid w:val="00656B3D"/>
    <w:rsid w:val="006B16C4"/>
    <w:rsid w:val="006D1C61"/>
    <w:rsid w:val="00784180"/>
    <w:rsid w:val="007F43C1"/>
    <w:rsid w:val="00842B5B"/>
    <w:rsid w:val="00866BB0"/>
    <w:rsid w:val="008814B7"/>
    <w:rsid w:val="008B2F71"/>
    <w:rsid w:val="008D2677"/>
    <w:rsid w:val="008F6428"/>
    <w:rsid w:val="00900EA7"/>
    <w:rsid w:val="00903750"/>
    <w:rsid w:val="00910E65"/>
    <w:rsid w:val="0094227C"/>
    <w:rsid w:val="009437C2"/>
    <w:rsid w:val="00957A46"/>
    <w:rsid w:val="009B766A"/>
    <w:rsid w:val="009C6838"/>
    <w:rsid w:val="009E740F"/>
    <w:rsid w:val="00A325CC"/>
    <w:rsid w:val="00A7794A"/>
    <w:rsid w:val="00A91F14"/>
    <w:rsid w:val="00AA31F1"/>
    <w:rsid w:val="00AC1B65"/>
    <w:rsid w:val="00AD2813"/>
    <w:rsid w:val="00AD79BA"/>
    <w:rsid w:val="00B82658"/>
    <w:rsid w:val="00B9556B"/>
    <w:rsid w:val="00BD11BE"/>
    <w:rsid w:val="00C13A3E"/>
    <w:rsid w:val="00C350A1"/>
    <w:rsid w:val="00C3720B"/>
    <w:rsid w:val="00C7715D"/>
    <w:rsid w:val="00CF0D9A"/>
    <w:rsid w:val="00CF6204"/>
    <w:rsid w:val="00D56C10"/>
    <w:rsid w:val="00D9585F"/>
    <w:rsid w:val="00DB185D"/>
    <w:rsid w:val="00E04719"/>
    <w:rsid w:val="00E1416A"/>
    <w:rsid w:val="00E400D9"/>
    <w:rsid w:val="00EC1514"/>
    <w:rsid w:val="00EF1346"/>
    <w:rsid w:val="00F47EF9"/>
    <w:rsid w:val="00F551C3"/>
    <w:rsid w:val="00FC10CE"/>
    <w:rsid w:val="00FD4D3C"/>
    <w:rsid w:val="00FF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D461C"/>
  <w15:docId w15:val="{0F847CCC-31DD-4A8A-AF55-0B7FBA0B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696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56696D"/>
    <w:pPr>
      <w:keepNext/>
      <w:jc w:val="center"/>
      <w:outlineLvl w:val="0"/>
    </w:pPr>
    <w:rPr>
      <w:rFonts w:ascii="Times New Roman" w:hAnsi="Times New Roman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56696D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3">
    <w:name w:val="Body Text"/>
    <w:basedOn w:val="a"/>
    <w:link w:val="a4"/>
    <w:rsid w:val="0056696D"/>
    <w:rPr>
      <w:rFonts w:ascii="Times New Roman" w:hAnsi="Times New Roman"/>
      <w:sz w:val="32"/>
      <w:szCs w:val="32"/>
      <w:lang w:eastAsia="th-TH"/>
    </w:rPr>
  </w:style>
  <w:style w:type="character" w:customStyle="1" w:styleId="a4">
    <w:name w:val="เนื้อความ อักขระ"/>
    <w:basedOn w:val="a0"/>
    <w:link w:val="a3"/>
    <w:rsid w:val="0056696D"/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a5">
    <w:name w:val="List Paragraph"/>
    <w:basedOn w:val="a"/>
    <w:uiPriority w:val="34"/>
    <w:qFormat/>
    <w:rsid w:val="006404F9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igetweb.com/www/krunum/gallery/73594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4</Pages>
  <Words>1237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30</cp:revision>
  <cp:lastPrinted>2020-09-16T02:22:00Z</cp:lastPrinted>
  <dcterms:created xsi:type="dcterms:W3CDTF">2018-07-17T07:33:00Z</dcterms:created>
  <dcterms:modified xsi:type="dcterms:W3CDTF">2022-03-26T04:19:00Z</dcterms:modified>
</cp:coreProperties>
</file>